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93" w:rsidRDefault="00F67F93" w:rsidP="00F67F93">
      <w:pPr>
        <w:spacing w:before="29" w:after="0" w:line="240" w:lineRule="auto"/>
        <w:ind w:left="3640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0277BD" wp14:editId="2BB883D3">
            <wp:simplePos x="0" y="0"/>
            <wp:positionH relativeFrom="page">
              <wp:posOffset>914400</wp:posOffset>
            </wp:positionH>
            <wp:positionV relativeFrom="paragraph">
              <wp:posOffset>-109220</wp:posOffset>
            </wp:positionV>
            <wp:extent cx="1097280" cy="1211580"/>
            <wp:effectExtent l="0" t="0" r="0" b="0"/>
            <wp:wrapNone/>
            <wp:docPr id="303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College of Engineering</w:t>
      </w:r>
    </w:p>
    <w:p w:rsidR="00F67F93" w:rsidRDefault="00F67F93" w:rsidP="00F67F93">
      <w:pPr>
        <w:spacing w:after="0" w:line="240" w:lineRule="auto"/>
        <w:ind w:left="3766" w:right="3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Klipsch School of</w:t>
      </w:r>
    </w:p>
    <w:p w:rsidR="00F67F93" w:rsidRDefault="00F67F93" w:rsidP="00F67F93">
      <w:pPr>
        <w:spacing w:after="0" w:line="240" w:lineRule="auto"/>
        <w:ind w:left="3033" w:right="2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Engineering</w:t>
      </w:r>
    </w:p>
    <w:p w:rsidR="00F67F93" w:rsidRDefault="00F67F93" w:rsidP="00F67F93">
      <w:pPr>
        <w:spacing w:before="18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2923" w:right="27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BSEE REQUIREMENTS</w:t>
      </w:r>
    </w:p>
    <w:p w:rsidR="00F67F93" w:rsidRDefault="004256AE" w:rsidP="005D5DF8">
      <w:pPr>
        <w:tabs>
          <w:tab w:val="left" w:pos="9540"/>
        </w:tabs>
        <w:spacing w:after="0" w:line="26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2019-2020</w:t>
      </w:r>
      <w:r w:rsidR="005D5D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Rev </w:t>
      </w:r>
      <w:r w:rsidR="00DB72E6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bookmarkStart w:id="0" w:name="_GoBack"/>
      <w:bookmarkEnd w:id="0"/>
    </w:p>
    <w:p w:rsidR="00F67F93" w:rsidRDefault="00F67F93" w:rsidP="00F67F93">
      <w:pPr>
        <w:spacing w:before="12" w:after="0" w:line="240" w:lineRule="exact"/>
        <w:rPr>
          <w:sz w:val="24"/>
          <w:szCs w:val="24"/>
        </w:rPr>
      </w:pPr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7B69">
        <w:rPr>
          <w:rFonts w:ascii="Times New Roman" w:eastAsia="Times New Roman" w:hAnsi="Times New Roman" w:cs="Times New Roman"/>
          <w:sz w:val="24"/>
          <w:szCs w:val="24"/>
          <w:u w:val="single"/>
        </w:rPr>
        <w:t>Electrical Engineering Program Educational Objectives</w:t>
      </w:r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The Klipsch School is dedicated to providing a quality, hands-on, educational experience for our students. Below are the program educational objectives (PEOs) that describe the expected accomplishments of graduate during their first few years after graduation.</w:t>
      </w:r>
    </w:p>
    <w:p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:rsid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obtain relevant, productive employment in the private sector, government and/or pursue an advanced degree.</w:t>
      </w:r>
    </w:p>
    <w:p w:rsidR="00467B69" w:rsidRP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be using their engineering foundation to innovate solutions to the problems of the real world.</w:t>
      </w:r>
    </w:p>
    <w:p w:rsidR="00467B69" w:rsidRDefault="00467B69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:rsidR="00F67F93" w:rsidRDefault="00F67F93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presents 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of the 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earning a Bachelor of Science degree in Electrical Engineering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(BSEE) from New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 State University (NMSU). It is intended as a guide, and is in no way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eant to replace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Catalog.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480" w:right="2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Catalog Selectio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below are specific to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diff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of other cata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ogs.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set forth in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are in effect from the begi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</w:t>
      </w:r>
      <w:r w:rsidR="004256AE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summer term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 the end of the 202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term. Students 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uating after their catalog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atriculation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meet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any catalog in effect at the time of graduation. Note, however, that changing catalogs may render classes already taken inapplica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 graduation. Always check with an advisor before deciding to change catalogs.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ental Responsibilities: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The Klipsch School is responsible for:</w:t>
      </w:r>
    </w:p>
    <w:p w:rsidR="00F67F93" w:rsidRDefault="00F67F93" w:rsidP="00F67F93">
      <w:pPr>
        <w:spacing w:before="12" w:after="0" w:line="240" w:lineRule="exact"/>
        <w:rPr>
          <w:sz w:val="24"/>
          <w:szCs w:val="24"/>
        </w:rPr>
      </w:pPr>
    </w:p>
    <w:p w:rsidR="00F67F93" w:rsidRPr="000634F6" w:rsidRDefault="00F67F93" w:rsidP="00F67F93">
      <w:pPr>
        <w:pStyle w:val="ListParagraph"/>
        <w:numPr>
          <w:ilvl w:val="0"/>
          <w:numId w:val="1"/>
        </w:numPr>
        <w:spacing w:before="29"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Providing current lists 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approved electi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es for each category. The lists of approved electives are subject to change at any ti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e. To 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sure proper course 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n, when registering be sure to u</w:t>
      </w:r>
      <w:r w:rsidRPr="000634F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e an up-to-date list available at 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ece.n</w:t>
      </w:r>
      <w:r w:rsidRPr="000634F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su.edu</w:t>
      </w:r>
    </w:p>
    <w:p w:rsidR="00F67F93" w:rsidRDefault="00F67F93" w:rsidP="00F67F93">
      <w:pPr>
        <w:spacing w:before="6" w:after="0" w:line="240" w:lineRule="exact"/>
        <w:rPr>
          <w:sz w:val="24"/>
          <w:szCs w:val="24"/>
        </w:rPr>
      </w:pPr>
    </w:p>
    <w:p w:rsidR="00F67F93" w:rsidRPr="00467B69" w:rsidRDefault="00F67F93" w:rsidP="00467B69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>Assisting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planning, selection of electives, and scheduling.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Each se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ester, before registering for cl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sses, all undergraduate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be advised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or mentored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.  The depart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ent office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aintai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s a list of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assign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120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Student Responsibilities: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is the responsibility of each student to ensure that all the requirements for graduation have been met.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eneral, each student is responsible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university regulations,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alog. The cat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og is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ulti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ate authority wh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 it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es to regul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s, this BSEE REQUIREMENTS handout is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erely a sum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the infor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ation specific to Electrical Engineering students.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89068C" w:rsidRPr="0089068C" w:rsidRDefault="00F67F93" w:rsidP="008906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lastRenderedPageBreak/>
        <w:t>Following all college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</w:t>
      </w:r>
      <w:r w:rsidR="0089068C">
        <w:rPr>
          <w:rFonts w:ascii="Times New Roman" w:eastAsia="Times New Roman" w:hAnsi="Times New Roman" w:cs="Times New Roman"/>
          <w:sz w:val="24"/>
          <w:szCs w:val="24"/>
        </w:rPr>
        <w:t xml:space="preserve">  A few of the college requirements are highlighted below:</w:t>
      </w:r>
    </w:p>
    <w:p w:rsidR="0089068C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Students must earn a grade of C- or better in all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engineering, technology, math and science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courses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for the degree and also courses taken to satisfy the general education requirements for Area I-Communications, Area II-Mathematics/Algebra, and Area III-Laboratory Science. If a grade lower than C- is earned in any of these courses, the student is required to retake the course immediately during the next semester it is offered. </w:t>
      </w:r>
    </w:p>
    <w:p w:rsidR="0089068C" w:rsidRPr="00CD011B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An undergraduate student may attempt an engineering, math, or physical science course no more than three times to earn a passing grade of C- or better. Anytime a student earns less than a C-, a meeting with the appropriate Engineering academic advisor is required to develop a plan for addressing this issue.  If the student fails to pass any of these courses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after three attempts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>, then the student will not be able to continue as an Engineering major and will be counseled on other degree options.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depart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ental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 In particular, 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aware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 elective ch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oi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ade such that:</w:t>
      </w:r>
    </w:p>
    <w:p w:rsidR="00F67F93" w:rsidRPr="00CD011B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The selected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course is a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CD01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approved elective in the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desired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category.</w:t>
      </w:r>
    </w:p>
    <w:p w:rsidR="00F67F93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1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credits is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pleted, of which 45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ust be nu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bered 300-499.</w:t>
      </w:r>
    </w:p>
    <w:p w:rsidR="00467B69" w:rsidRDefault="00467B69" w:rsidP="00467B69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67F93" w:rsidRPr="00467B69" w:rsidRDefault="00F67F93" w:rsidP="00467B6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Taking courses in the proper sequence. Most c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urses have co- and/or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erequi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tes.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These are listed in the course descriptions of the 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NMSU catalog. A prerequisite 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have been co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pleted (</w:t>
      </w:r>
      <w:r w:rsidRPr="00467B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67B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grade of 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A5D5A"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, or better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rior to enr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lling in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 class, while a co-requisite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ay be taken either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at the sa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time, or prior to, the class. Enrolling in a class without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proper preparation is grounds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for ad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nistrative re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oval from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the course, potentially i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pacting on full-t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me status, financial a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d eligibility, and/or graduation plans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72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also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prerequisites apply universally and are not listed for individual classes.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the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ENGL 111 a prerequisite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The college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 a co-requisite to all engineering 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Pr="008E7431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8E7431">
        <w:rPr>
          <w:rFonts w:ascii="Times New Roman" w:eastAsia="Times New Roman" w:hAnsi="Times New Roman" w:cs="Times New Roman"/>
          <w:sz w:val="24"/>
          <w:szCs w:val="24"/>
        </w:rPr>
        <w:t xml:space="preserve">Monitoring their official NMSU </w:t>
      </w:r>
      <w:r w:rsidRPr="008E743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l account.</w:t>
      </w:r>
      <w:r w:rsidRPr="008E743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Each student is issued an 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ail address in the @n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su.edu do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n.  This address is u</w:t>
      </w:r>
      <w:r w:rsidRPr="008E743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ed for official com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unication and students are responsible for all messages sent to that address.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Transfer Cr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is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rally accepted, however:</w:t>
      </w:r>
    </w:p>
    <w:p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earned at an ABET accredited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Physics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calculus-based.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the NMSU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includes a laborato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the transfer 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include a lab.</w:t>
      </w:r>
    </w:p>
    <w:p w:rsidR="00F67F93" w:rsidRDefault="00F67F93" w:rsidP="00F67F93">
      <w:pPr>
        <w:tabs>
          <w:tab w:val="left" w:pos="820"/>
        </w:tabs>
        <w:spacing w:after="0" w:line="27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grade of ‘C</w:t>
      </w:r>
      <w:r w:rsidR="005D5DF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’, or bet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been earned.</w:t>
      </w:r>
    </w:p>
    <w:p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Cornerstone and Capstone, and EE Electives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transferred.</w:t>
      </w:r>
    </w:p>
    <w:p w:rsidR="00F67F93" w:rsidRDefault="00F67F93" w:rsidP="00F67F93">
      <w:r>
        <w:br w:type="page"/>
      </w:r>
    </w:p>
    <w:p w:rsidR="00F67F93" w:rsidRDefault="00F67F93" w:rsidP="00F67F93">
      <w:pPr>
        <w:sectPr w:rsidR="00F67F93">
          <w:footerReference w:type="default" r:id="rId8"/>
          <w:pgSz w:w="12240" w:h="15840"/>
          <w:pgMar w:top="1480" w:right="1360" w:bottom="920" w:left="1320" w:header="0" w:footer="728" w:gutter="0"/>
          <w:cols w:space="720"/>
        </w:sectPr>
      </w:pP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A7A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</w:p>
    <w:p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F93" w:rsidRPr="00C90DB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BSEE D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gree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equirem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nts</w:t>
      </w:r>
    </w:p>
    <w:p w:rsidR="00F67F93" w:rsidRPr="00C90DB3" w:rsidRDefault="004256AE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2019-2020</w:t>
      </w: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4"/>
          <w:szCs w:val="24"/>
        </w:rPr>
      </w:pPr>
    </w:p>
    <w:p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pos="927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ation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ments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(4</w:t>
      </w:r>
      <w:r w:rsidR="00D27224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:rsidR="00F67F93" w:rsidRPr="000634F6" w:rsidRDefault="00F67F93" w:rsidP="00F67F93">
      <w:pPr>
        <w:tabs>
          <w:tab w:val="left" w:pos="18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State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New 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xi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Common Co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(3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redits</w:t>
      </w:r>
      <w:r w:rsidRPr="000634F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Credits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ritten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unic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Two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261A7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unicatio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261A7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Mathe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at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Calculus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(M</w:t>
      </w:r>
      <w:r w:rsidRPr="000634F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TH 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191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III: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Laboratory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l Ch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istry</w:t>
      </w:r>
      <w:r w:rsidRPr="000634F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(CHEM 1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Engineering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ysics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I</w:t>
      </w:r>
      <w:r w:rsidRPr="00C93C0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vertAlign w:val="superscript"/>
        </w:rPr>
        <w:t>2</w:t>
      </w:r>
      <w:r w:rsidRPr="000634F6">
        <w:rPr>
          <w:rFonts w:ascii="Times New Roman" w:eastAsia="Times New Roman" w:hAnsi="Times New Roman" w:cs="Times New Roman"/>
          <w:position w:val="7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(PHYS 215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IV: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ocial &amp;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B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ha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ien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One course</w:t>
      </w:r>
      <w:r w:rsidR="004256A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</w:p>
    <w:p w:rsidR="00F67F93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Hu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nities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z w:val="18"/>
          <w:szCs w:val="18"/>
        </w:rPr>
        <w:t>One course</w:t>
      </w:r>
      <w:r w:rsidR="004256AE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</w:p>
    <w:p w:rsidR="004256AE" w:rsidRDefault="004256AE" w:rsidP="004256AE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Creative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&amp; F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Arts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One course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</w:p>
    <w:p w:rsidR="004256AE" w:rsidRPr="004256AE" w:rsidRDefault="004256AE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  <w:t>Gen. Education Elective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  <w:t>Calculus II (MATH 192)</w:t>
      </w:r>
      <w:r w:rsidRPr="004256A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</w:p>
    <w:p w:rsidR="00F67F93" w:rsidRPr="000634F6" w:rsidRDefault="00F67F93" w:rsidP="00F67F93">
      <w:pPr>
        <w:tabs>
          <w:tab w:val="left" w:pos="270"/>
          <w:tab w:val="left" w:pos="810"/>
          <w:tab w:val="left" w:pos="1260"/>
          <w:tab w:val="left" w:pos="1440"/>
          <w:tab w:val="left" w:pos="3330"/>
          <w:tab w:val="left" w:pos="3510"/>
          <w:tab w:val="right" w:leader="dot" w:pos="9360"/>
        </w:tabs>
        <w:spacing w:after="0" w:line="240" w:lineRule="auto"/>
        <w:rPr>
          <w:sz w:val="18"/>
          <w:szCs w:val="18"/>
        </w:rPr>
      </w:pPr>
    </w:p>
    <w:p w:rsidR="00F67F93" w:rsidRPr="000634F6" w:rsidRDefault="00F67F93" w:rsidP="00F67F9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SU 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R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ts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(6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edits)</w:t>
      </w:r>
    </w:p>
    <w:p w:rsidR="00F67F93" w:rsidRPr="000634F6" w:rsidRDefault="00F67F93" w:rsidP="00F67F93">
      <w:pPr>
        <w:tabs>
          <w:tab w:val="left" w:pos="45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Viewing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Wider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World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Electi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  <w:t>Two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421209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="00640DF6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,</w:t>
      </w:r>
      <w:r w:rsidR="004256AE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3</w:t>
      </w:r>
      <w:r w:rsidR="00C302B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leader="dot" w:pos="9360"/>
        </w:tabs>
        <w:spacing w:after="0" w:line="240" w:lineRule="auto"/>
        <w:rPr>
          <w:sz w:val="18"/>
          <w:szCs w:val="18"/>
        </w:rPr>
      </w:pPr>
    </w:p>
    <w:p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b/>
          <w:sz w:val="18"/>
          <w:szCs w:val="18"/>
          <w:u w:val="single"/>
        </w:rPr>
        <w:t>Program Specific Requirements</w:t>
      </w:r>
      <w:r w:rsidR="00D27224">
        <w:rPr>
          <w:rFonts w:ascii="Times New Roman" w:hAnsi="Times New Roman" w:cs="Times New Roman"/>
          <w:sz w:val="18"/>
          <w:szCs w:val="18"/>
        </w:rPr>
        <w:t>(80</w:t>
      </w:r>
      <w:r w:rsidR="00FD101E">
        <w:rPr>
          <w:rFonts w:ascii="Times New Roman" w:hAnsi="Times New Roman" w:cs="Times New Roman"/>
          <w:sz w:val="18"/>
          <w:szCs w:val="18"/>
        </w:rPr>
        <w:t>-8</w:t>
      </w:r>
      <w:r w:rsidR="00D27224">
        <w:rPr>
          <w:rFonts w:ascii="Times New Roman" w:hAnsi="Times New Roman" w:cs="Times New Roman"/>
          <w:sz w:val="18"/>
          <w:szCs w:val="18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 xml:space="preserve"> credits)</w:t>
      </w:r>
      <w:r w:rsidRPr="003B5A28">
        <w:rPr>
          <w:rFonts w:ascii="Times New Roman" w:hAnsi="Times New Roman" w:cs="Times New Roman"/>
          <w:sz w:val="18"/>
          <w:szCs w:val="18"/>
        </w:rPr>
        <w:tab/>
      </w:r>
    </w:p>
    <w:p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4E06" w:rsidRDefault="00BA4E06" w:rsidP="00BA4E06">
      <w:pPr>
        <w:tabs>
          <w:tab w:val="right" w:pos="9360"/>
        </w:tabs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Mat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ematics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Nat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ral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</w:t>
      </w:r>
      <w:r w:rsidR="00402792">
        <w:rPr>
          <w:rFonts w:ascii="Times New Roman" w:eastAsia="Times New Roman" w:hAnsi="Times New Roman" w:cs="Times New Roman"/>
          <w:sz w:val="18"/>
          <w:szCs w:val="18"/>
        </w:rPr>
        <w:t>1</w:t>
      </w:r>
      <w:r w:rsidR="004256AE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 xml:space="preserve"> 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200 Linear Algebra, Probability and Statistics Applications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240 Multivariate and Vector Calculus Applications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MATH 392 Differential Equations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:rsidR="00F67F93" w:rsidRPr="00F76A0B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PHYS 216 and PHYS 216L Engineering Physics II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:rsidR="003B5A28" w:rsidRPr="003B5A28" w:rsidRDefault="003B5A28" w:rsidP="003B5A2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iCs/>
          <w:spacing w:val="3"/>
          <w:sz w:val="18"/>
          <w:szCs w:val="18"/>
        </w:rPr>
      </w:pPr>
    </w:p>
    <w:p w:rsidR="00F67F93" w:rsidRPr="00F76A0B" w:rsidRDefault="00BA4E06" w:rsidP="00BA4E06">
      <w:pPr>
        <w:autoSpaceDE w:val="0"/>
        <w:autoSpaceDN w:val="0"/>
        <w:adjustRightInd w:val="0"/>
        <w:spacing w:before="29" w:after="0" w:line="240" w:lineRule="auto"/>
        <w:ind w:left="180" w:right="-2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eeri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67F93"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5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9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-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61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 xml:space="preserve"> credits</w:t>
      </w:r>
      <w:r w:rsidR="00F67F93" w:rsidRPr="00F76A0B">
        <w:rPr>
          <w:rFonts w:ascii="Times New Roman" w:hAnsi="Times New Roman" w:cs="Times New Roman"/>
          <w:w w:val="102"/>
          <w:sz w:val="18"/>
          <w:szCs w:val="18"/>
        </w:rPr>
        <w:t>)</w:t>
      </w:r>
    </w:p>
    <w:p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ENG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753A0E">
        <w:rPr>
          <w:rFonts w:ascii="Times New Roman" w:hAnsi="Times New Roman" w:cs="Times New Roman"/>
          <w:spacing w:val="2"/>
          <w:sz w:val="18"/>
          <w:szCs w:val="18"/>
        </w:rPr>
        <w:t>Introduction to Engineering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ca</w:t>
      </w:r>
      <w:r w:rsidRPr="00F76A0B">
        <w:rPr>
          <w:rFonts w:ascii="Times New Roman" w:hAnsi="Times New Roman" w:cs="Times New Roman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3B5A28">
        <w:rPr>
          <w:rFonts w:ascii="Times New Roman" w:hAnsi="Times New Roman" w:cs="Times New Roman"/>
          <w:spacing w:val="21"/>
          <w:sz w:val="18"/>
          <w:szCs w:val="18"/>
        </w:rPr>
        <w:t xml:space="preserve">and Computer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="00FC2DBC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1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bedde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C302BD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212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pu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ch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gan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za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pacing w:val="31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23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12"/>
          <w:sz w:val="18"/>
          <w:szCs w:val="18"/>
        </w:rPr>
        <w:t xml:space="preserve">Introduction to </w:t>
      </w:r>
      <w:r w:rsidR="004256AE">
        <w:rPr>
          <w:rFonts w:ascii="Times New Roman" w:hAnsi="Times New Roman" w:cs="Times New Roman"/>
          <w:spacing w:val="3"/>
          <w:sz w:val="18"/>
          <w:szCs w:val="18"/>
        </w:rPr>
        <w:t>Electronics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BA4E06">
        <w:rPr>
          <w:rFonts w:ascii="Times New Roman" w:hAnsi="Times New Roman" w:cs="Times New Roman"/>
          <w:spacing w:val="12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on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4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2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17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conduc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932284">
        <w:rPr>
          <w:rFonts w:ascii="Times New Roman" w:hAnsi="Times New Roman" w:cs="Times New Roman"/>
          <w:color w:val="000000" w:themeColor="text1"/>
          <w:spacing w:val="3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ev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tr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="00BA4E06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 xml:space="preserve">4 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20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D2722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3</w:t>
      </w:r>
    </w:p>
    <w:p w:rsidR="00D27224" w:rsidRPr="00932284" w:rsidRDefault="00D27224" w:rsidP="00D27224">
      <w:pPr>
        <w:tabs>
          <w:tab w:val="right" w:leader="dot" w:pos="9360"/>
        </w:tabs>
        <w:autoSpaceDE w:val="0"/>
        <w:autoSpaceDN w:val="0"/>
        <w:adjustRightInd w:val="0"/>
        <w:spacing w:before="27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25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Pr="00932284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4</w:t>
      </w:r>
    </w:p>
    <w:p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7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D2722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33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="00D2722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AC Circuit Analysis and Introduction to Power Systems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="00453FF9" w:rsidRPr="00932284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ab/>
      </w:r>
      <w:r w:rsidR="00D2722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3</w:t>
      </w:r>
    </w:p>
    <w:p w:rsidR="00402792" w:rsidRPr="00F76A0B" w:rsidRDefault="00402792" w:rsidP="00402792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spacing w:val="2"/>
          <w:sz w:val="18"/>
          <w:szCs w:val="18"/>
        </w:rPr>
        <w:t>40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F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d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4"/>
          <w:sz w:val="18"/>
          <w:szCs w:val="18"/>
        </w:rPr>
        <w:t>W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ave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,4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4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02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="00D2722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or ENGR 401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aps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23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D272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</w:t>
      </w:r>
      <w:r w:rsidR="00D2722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:rsidR="00D27224" w:rsidRPr="00F76A0B" w:rsidRDefault="00D27224" w:rsidP="00D27224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4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04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or ENGR 402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aps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23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II</w:t>
      </w:r>
      <w:r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:rsidR="00F67F93" w:rsidRPr="00554F31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554F31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554F31">
        <w:rPr>
          <w:rFonts w:ascii="Times New Roman" w:hAnsi="Times New Roman" w:cs="Times New Roman"/>
          <w:sz w:val="18"/>
          <w:szCs w:val="18"/>
        </w:rPr>
        <w:t>E</w:t>
      </w:r>
      <w:r w:rsidRPr="00554F31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oncen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554F31">
        <w:rPr>
          <w:rFonts w:ascii="Times New Roman" w:hAnsi="Times New Roman" w:cs="Times New Roman"/>
          <w:sz w:val="18"/>
          <w:szCs w:val="18"/>
        </w:rPr>
        <w:t>n</w:t>
      </w:r>
      <w:r w:rsidRPr="00554F31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ou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se</w:t>
      </w:r>
      <w:r w:rsidRPr="00554F31">
        <w:rPr>
          <w:rFonts w:ascii="Times New Roman" w:hAnsi="Times New Roman" w:cs="Times New Roman"/>
          <w:sz w:val="18"/>
          <w:szCs w:val="18"/>
        </w:rPr>
        <w:t>s</w:t>
      </w:r>
      <w:r w:rsidRPr="00554F31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915478" w:rsidRPr="00554F31">
        <w:rPr>
          <w:rFonts w:ascii="Times New Roman" w:hAnsi="Times New Roman" w:cs="Times New Roman"/>
          <w:spacing w:val="1"/>
          <w:sz w:val="18"/>
          <w:szCs w:val="18"/>
        </w:rPr>
        <w:t>Four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 courses from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Table </w:t>
      </w:r>
      <w:r w:rsidR="00FC2DBC" w:rsidRPr="00554F31">
        <w:rPr>
          <w:rFonts w:ascii="Times New Roman" w:hAnsi="Times New Roman" w:cs="Times New Roman"/>
          <w:spacing w:val="1"/>
          <w:sz w:val="18"/>
          <w:szCs w:val="18"/>
        </w:rPr>
        <w:t>2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>)</w:t>
      </w:r>
      <w:r w:rsidR="00D27224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4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>1</w:t>
      </w:r>
      <w:r w:rsidR="00D27224">
        <w:rPr>
          <w:rFonts w:ascii="Times New Roman" w:hAnsi="Times New Roman" w:cs="Times New Roman"/>
          <w:spacing w:val="2"/>
          <w:w w:val="102"/>
          <w:sz w:val="18"/>
          <w:szCs w:val="18"/>
        </w:rPr>
        <w:t>2</w:t>
      </w:r>
      <w:r w:rsidR="001355BA"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 xml:space="preserve"> or 1</w:t>
      </w:r>
      <w:r w:rsidR="00D27224">
        <w:rPr>
          <w:rFonts w:ascii="Times New Roman" w:hAnsi="Times New Roman" w:cs="Times New Roman"/>
          <w:spacing w:val="2"/>
          <w:w w:val="102"/>
          <w:sz w:val="18"/>
          <w:szCs w:val="18"/>
        </w:rPr>
        <w:t>3</w:t>
      </w:r>
    </w:p>
    <w:p w:rsidR="00F67F93" w:rsidRDefault="00D27224" w:rsidP="00453FF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900" w:right="-20"/>
        <w:rPr>
          <w:rFonts w:ascii="Times New Roman" w:hAnsi="Times New Roman" w:cs="Times New Roman"/>
          <w:position w:val="-1"/>
          <w:sz w:val="18"/>
          <w:szCs w:val="18"/>
        </w:rPr>
      </w:pPr>
      <w:r>
        <w:rPr>
          <w:rFonts w:ascii="Times New Roman" w:hAnsi="Times New Roman" w:cs="Times New Roman"/>
          <w:spacing w:val="3"/>
          <w:position w:val="-1"/>
          <w:sz w:val="18"/>
          <w:szCs w:val="18"/>
        </w:rPr>
        <w:t xml:space="preserve">Two 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S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T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EM</w:t>
      </w:r>
      <w:r w:rsidR="00F67F93" w:rsidRPr="00EE64D7">
        <w:rPr>
          <w:rFonts w:ascii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l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ec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ti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ve</w:t>
      </w:r>
      <w:r>
        <w:rPr>
          <w:rFonts w:ascii="Times New Roman" w:hAnsi="Times New Roman" w:cs="Times New Roman"/>
          <w:spacing w:val="2"/>
          <w:position w:val="-1"/>
          <w:sz w:val="18"/>
          <w:szCs w:val="18"/>
        </w:rPr>
        <w:t>s</w:t>
      </w:r>
      <w:r w:rsidR="00F67F93" w:rsidRPr="00EE64D7">
        <w:rPr>
          <w:rFonts w:ascii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</w:rPr>
        <w:t>Two</w:t>
      </w:r>
      <w:r w:rsidR="00915478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course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</w:rPr>
        <w:t>s</w:t>
      </w:r>
      <w:r w:rsidR="004B13D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from 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Table </w:t>
      </w:r>
      <w:r w:rsidR="00EE64D7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4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  <w:vertAlign w:val="superscript"/>
        </w:rPr>
        <w:t>3</w:t>
      </w:r>
      <w:r w:rsidR="00EE64D7">
        <w:rPr>
          <w:rFonts w:ascii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hAnsi="Times New Roman" w:cs="Times New Roman"/>
          <w:position w:val="-1"/>
          <w:sz w:val="18"/>
          <w:szCs w:val="18"/>
        </w:rPr>
        <w:t>6</w:t>
      </w:r>
    </w:p>
    <w:p w:rsidR="00915478" w:rsidRPr="00F76A0B" w:rsidRDefault="00915478" w:rsidP="00915478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j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t-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P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mm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Pr="00F76A0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One course from Table 3)</w:t>
      </w:r>
      <w:r>
        <w:rPr>
          <w:rFonts w:ascii="Times New Roman" w:hAnsi="Times New Roman" w:cs="Times New Roman"/>
          <w:spacing w:val="23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  <w:r>
        <w:rPr>
          <w:rFonts w:ascii="Times New Roman" w:hAnsi="Times New Roman" w:cs="Times New Roman"/>
          <w:w w:val="102"/>
          <w:sz w:val="18"/>
          <w:szCs w:val="18"/>
        </w:rPr>
        <w:t xml:space="preserve"> or 4</w:t>
      </w:r>
    </w:p>
    <w:p w:rsidR="00EE64D7" w:rsidRPr="00BA4E06" w:rsidRDefault="00EE64D7" w:rsidP="00EE64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position w:val="-1"/>
          <w:sz w:val="18"/>
          <w:szCs w:val="18"/>
          <w:u w:val="single"/>
        </w:rPr>
      </w:pPr>
      <w:r>
        <w:rPr>
          <w:rFonts w:ascii="Times New Roman" w:hAnsi="Times New Roman" w:cs="Times New Roman"/>
          <w:position w:val="-1"/>
          <w:sz w:val="18"/>
          <w:szCs w:val="18"/>
          <w:u w:val="single"/>
        </w:rPr>
        <w:tab/>
      </w:r>
    </w:p>
    <w:p w:rsidR="00F67F93" w:rsidRPr="00BA4E06" w:rsidRDefault="00F67F93" w:rsidP="00EE64D7">
      <w:pPr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</w:p>
    <w:p w:rsidR="00925BBD" w:rsidRPr="00BA4E06" w:rsidRDefault="001355BA" w:rsidP="00EE64D7">
      <w:pPr>
        <w:tabs>
          <w:tab w:val="right" w:pos="9360"/>
        </w:tabs>
        <w:spacing w:line="240" w:lineRule="auto"/>
        <w:ind w:left="90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TOTAL</w:t>
      </w:r>
      <w:r w:rsidRPr="00BA4E06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925BBD" w:rsidRPr="00BA4E06">
        <w:rPr>
          <w:rFonts w:ascii="Times New Roman" w:hAnsi="Times New Roman" w:cs="Times New Roman"/>
          <w:sz w:val="21"/>
          <w:szCs w:val="21"/>
        </w:rPr>
        <w:t>12</w:t>
      </w:r>
      <w:r w:rsidR="00D27224">
        <w:rPr>
          <w:rFonts w:ascii="Times New Roman" w:hAnsi="Times New Roman" w:cs="Times New Roman"/>
          <w:sz w:val="21"/>
          <w:szCs w:val="21"/>
        </w:rPr>
        <w:t>1</w:t>
      </w:r>
      <w:r w:rsidRPr="00BA4E06">
        <w:rPr>
          <w:rFonts w:ascii="Times New Roman" w:hAnsi="Times New Roman" w:cs="Times New Roman"/>
          <w:sz w:val="21"/>
          <w:szCs w:val="21"/>
        </w:rPr>
        <w:t xml:space="preserve"> - 12</w:t>
      </w:r>
      <w:r w:rsidR="00D27224">
        <w:rPr>
          <w:rFonts w:ascii="Times New Roman" w:hAnsi="Times New Roman" w:cs="Times New Roman"/>
          <w:sz w:val="21"/>
          <w:szCs w:val="21"/>
        </w:rPr>
        <w:t>3</w:t>
      </w:r>
    </w:p>
    <w:p w:rsidR="00925BBD" w:rsidRPr="00BA4E06" w:rsidRDefault="00925BBD" w:rsidP="00EE64D7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See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256AE">
        <w:rPr>
          <w:rFonts w:ascii="Times New Roman" w:eastAsia="Times New Roman" w:hAnsi="Times New Roman" w:cs="Times New Roman"/>
          <w:sz w:val="18"/>
          <w:szCs w:val="18"/>
        </w:rPr>
        <w:t>2019-2020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Undergrad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Catalog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urse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lists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tails.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Including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labo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40DF6" w:rsidRPr="00BA4E06" w:rsidRDefault="00EA6182" w:rsidP="00640DF6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Three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300+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courses (9 credits)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in one specific subject 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count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as a VWW course for that subject.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Commonly, E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 students take upper division MATH or C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 courses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as STEM Electives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 For that reason, it is advised NOT to take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>VWW course from t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he College of Arts and Sciences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>, at least until all STEM Electives are chosen.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25BBD" w:rsidRPr="00BA4E06" w:rsidRDefault="00925BBD" w:rsidP="00EE64D7">
      <w:pPr>
        <w:pStyle w:val="ListParagraph"/>
        <w:numPr>
          <w:ilvl w:val="0"/>
          <w:numId w:val="6"/>
        </w:numPr>
        <w:tabs>
          <w:tab w:val="left" w:pos="270"/>
          <w:tab w:val="right" w:leader="dot" w:pos="405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18"/>
          <w:szCs w:val="18"/>
        </w:rPr>
        <w:sectPr w:rsidR="00925BBD" w:rsidRPr="00BA4E06" w:rsidSect="009C1636">
          <w:headerReference w:type="default" r:id="rId9"/>
          <w:pgSz w:w="12240" w:h="15840"/>
          <w:pgMar w:top="1140" w:right="1420" w:bottom="920" w:left="1340" w:header="720" w:footer="720" w:gutter="0"/>
          <w:cols w:space="720"/>
        </w:sect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ot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pte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D2722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for all E E courses numbered 300 and above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67F93" w:rsidRPr="00345C4F" w:rsidRDefault="00FC2DBC" w:rsidP="004B13D3">
      <w:pPr>
        <w:autoSpaceDE w:val="0"/>
        <w:autoSpaceDN w:val="0"/>
        <w:adjustRightInd w:val="0"/>
        <w:spacing w:after="0" w:line="471" w:lineRule="exact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2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Electrical</w:t>
      </w:r>
      <w:r w:rsidR="00F67F93" w:rsidRPr="00345C4F">
        <w:rPr>
          <w:rFonts w:ascii="Times New Roman" w:hAnsi="Times New Roman" w:cs="Times New Roman"/>
          <w:b/>
          <w:spacing w:val="-4"/>
          <w:position w:val="1"/>
          <w:sz w:val="24"/>
          <w:szCs w:val="24"/>
        </w:rPr>
        <w:t xml:space="preserve"> 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and Computer Engineering </w:t>
      </w:r>
      <w:r w:rsidR="00F67F93" w:rsidRPr="00345C4F">
        <w:rPr>
          <w:rFonts w:ascii="Times New Roman" w:hAnsi="Times New Roman" w:cs="Times New Roman"/>
          <w:b/>
          <w:sz w:val="24"/>
          <w:szCs w:val="24"/>
        </w:rPr>
        <w:t>Concentrations</w:t>
      </w:r>
    </w:p>
    <w:p w:rsidR="00F67F93" w:rsidRPr="00BA4E06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Select One Concentration Area or No Concentration</w:t>
      </w:r>
    </w:p>
    <w:p w:rsidR="004B13D3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 xml:space="preserve">Completed </w:t>
      </w:r>
      <w:r w:rsidR="00453FF9">
        <w:rPr>
          <w:rFonts w:ascii="Times New Roman" w:hAnsi="Times New Roman" w:cs="Times New Roman"/>
          <w:sz w:val="21"/>
          <w:szCs w:val="21"/>
        </w:rPr>
        <w:t>C</w:t>
      </w:r>
      <w:r w:rsidRPr="00BA4E06">
        <w:rPr>
          <w:rFonts w:ascii="Times New Roman" w:hAnsi="Times New Roman" w:cs="Times New Roman"/>
          <w:sz w:val="21"/>
          <w:szCs w:val="21"/>
        </w:rPr>
        <w:t xml:space="preserve">oncentration </w:t>
      </w:r>
      <w:r w:rsidR="00453FF9">
        <w:rPr>
          <w:rFonts w:ascii="Times New Roman" w:hAnsi="Times New Roman" w:cs="Times New Roman"/>
          <w:sz w:val="21"/>
          <w:szCs w:val="21"/>
        </w:rPr>
        <w:t>will be</w:t>
      </w:r>
      <w:r w:rsidRPr="00BA4E06">
        <w:rPr>
          <w:rFonts w:ascii="Times New Roman" w:hAnsi="Times New Roman" w:cs="Times New Roman"/>
          <w:sz w:val="21"/>
          <w:szCs w:val="21"/>
        </w:rPr>
        <w:t xml:space="preserve"> </w:t>
      </w:r>
      <w:r w:rsidR="00453FF9">
        <w:rPr>
          <w:rFonts w:ascii="Times New Roman" w:hAnsi="Times New Roman" w:cs="Times New Roman"/>
          <w:sz w:val="21"/>
          <w:szCs w:val="21"/>
        </w:rPr>
        <w:t>Appear on Transcript and Diploma</w:t>
      </w:r>
    </w:p>
    <w:p w:rsidR="0019461A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</w:p>
    <w:p w:rsidR="0019461A" w:rsidRPr="00BA4E06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The sub-fields of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Communications and Signal Processing</w:t>
      </w:r>
      <w:r>
        <w:rPr>
          <w:rFonts w:ascii="Times New Roman" w:hAnsi="Times New Roman" w:cs="Times New Roman"/>
          <w:spacing w:val="3"/>
          <w:sz w:val="21"/>
          <w:szCs w:val="21"/>
        </w:rPr>
        <w:t>, Computers and Microelectronics, Control and Power, and Electromagnetics and Photonics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 are significant areas within the broader field of electrical engineering.  </w:t>
      </w:r>
      <w:r>
        <w:rPr>
          <w:rFonts w:ascii="Times New Roman" w:hAnsi="Times New Roman" w:cs="Times New Roman"/>
          <w:spacing w:val="3"/>
          <w:sz w:val="21"/>
          <w:szCs w:val="21"/>
        </w:rPr>
        <w:t>T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his concentration 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give students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the opportunity to specialize by a suitable choice of junior/senior elective courses.  The goal is to enhance prospects for employment and/or graduate study.</w:t>
      </w:r>
    </w:p>
    <w:p w:rsidR="00F67F93" w:rsidRPr="004B13D3" w:rsidRDefault="00F67F93" w:rsidP="00F67F93">
      <w:pPr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32284" w:rsidRPr="00345C4F" w:rsidRDefault="00932284" w:rsidP="005136E0">
      <w:pPr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sz w:val="21"/>
          <w:szCs w:val="21"/>
        </w:rPr>
        <w:t>mm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un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ca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gn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cess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D272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932284" w:rsidRPr="00345C4F" w:rsidRDefault="00932284" w:rsidP="00932284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D272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39</w:t>
      </w:r>
      <w:r w:rsidRPr="00345C4F">
        <w:rPr>
          <w:rFonts w:ascii="Times New Roman" w:hAnsi="Times New Roman" w:cs="Times New Roman"/>
          <w:sz w:val="21"/>
          <w:szCs w:val="21"/>
        </w:rPr>
        <w:t>5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gna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ocess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</w:t>
      </w:r>
    </w:p>
    <w:p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49</w:t>
      </w:r>
      <w:r w:rsidRPr="00345C4F">
        <w:rPr>
          <w:rFonts w:ascii="Times New Roman" w:hAnsi="Times New Roman" w:cs="Times New Roman"/>
          <w:sz w:val="21"/>
          <w:szCs w:val="21"/>
        </w:rPr>
        <w:t>6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Introduction to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mm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un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Systems</w:t>
      </w:r>
    </w:p>
    <w:p w:rsidR="00932284" w:rsidRPr="00387EAF" w:rsidRDefault="00932284" w:rsidP="00932284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pacing w:val="3"/>
          <w:sz w:val="14"/>
          <w:szCs w:val="21"/>
        </w:rPr>
      </w:pPr>
    </w:p>
    <w:p w:rsidR="00932284" w:rsidRPr="005A5A5E" w:rsidRDefault="00932284" w:rsidP="005A5A5E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  <w:r w:rsidRPr="00554F31">
        <w:rPr>
          <w:rFonts w:ascii="Times New Roman" w:hAnsi="Times New Roman" w:cs="Times New Roman"/>
          <w:sz w:val="21"/>
          <w:szCs w:val="21"/>
        </w:rPr>
        <w:t xml:space="preserve">       </w:t>
      </w:r>
      <w:r w:rsidR="00B54F63" w:rsidRPr="00554F31"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 xml:space="preserve"> 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ab/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2012B5" w:rsidRPr="00554F31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470"/>
      </w:tblGrid>
      <w:tr w:rsidR="0019461A" w:rsidTr="005A5A5E">
        <w:tc>
          <w:tcPr>
            <w:tcW w:w="4848" w:type="dxa"/>
          </w:tcPr>
          <w:p w:rsidR="00D27224" w:rsidRDefault="00D27224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444 Advanced Image Processing</w:t>
            </w:r>
          </w:p>
          <w:p w:rsidR="005A5A5E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ocess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 447 Neural Signal Processing</w:t>
            </w:r>
          </w:p>
          <w:p w:rsidR="0019461A" w:rsidRPr="00554F31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460 Space System Design, Analysis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372 Data Structures and Algorithms (4 cr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475 Artificial Intelligence I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19461A" w:rsidRPr="009C522D" w:rsidRDefault="0019461A" w:rsidP="009C522D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476 Computer Graphics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4848" w:type="dxa"/>
          </w:tcPr>
          <w:p w:rsidR="009C522D" w:rsidRDefault="009C522D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477 Digital Game Design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486 Bioinformatics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473 Calculus of Variations, Optimal Cntrl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Appl. Lin. Algebra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481 Advanced Linear Algebra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MATH 491 Introduction to Real Analysis I </w:t>
            </w:r>
          </w:p>
          <w:p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STAT 470 Probability: Theory &amp; Applications</w:t>
            </w:r>
          </w:p>
        </w:tc>
      </w:tr>
    </w:tbl>
    <w:p w:rsidR="0019461A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19461A" w:rsidRPr="00345C4F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F67F93" w:rsidRPr="00345C4F" w:rsidRDefault="00F67F93" w:rsidP="005136E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pu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</w:t>
      </w:r>
      <w:r w:rsidR="00932284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and Microelectronics 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>(1</w:t>
      </w:r>
      <w:r w:rsidR="00D272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D272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1714A3" w:rsidRDefault="00F67F93" w:rsidP="00A735B5">
      <w:pPr>
        <w:tabs>
          <w:tab w:val="left" w:pos="9450"/>
        </w:tabs>
        <w:autoSpaceDE w:val="0"/>
        <w:autoSpaceDN w:val="0"/>
        <w:adjustRightInd w:val="0"/>
        <w:spacing w:before="22" w:after="0" w:line="262" w:lineRule="auto"/>
        <w:ind w:left="720" w:right="120"/>
        <w:rPr>
          <w:rFonts w:ascii="Times New Roman" w:hAnsi="Times New Roman" w:cs="Times New Roman"/>
          <w:w w:val="102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="007745F6">
        <w:rPr>
          <w:rFonts w:ascii="Times New Roman" w:hAnsi="Times New Roman" w:cs="Times New Roman"/>
          <w:spacing w:val="2"/>
          <w:sz w:val="21"/>
          <w:szCs w:val="21"/>
        </w:rPr>
        <w:t>462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pu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2751A"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ch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ec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u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z w:val="21"/>
          <w:szCs w:val="21"/>
        </w:rPr>
        <w:t>e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62" w:lineRule="auto"/>
        <w:ind w:left="720" w:right="4017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48</w:t>
      </w:r>
      <w:r w:rsidRPr="00345C4F">
        <w:rPr>
          <w:rFonts w:ascii="Times New Roman" w:hAnsi="Times New Roman" w:cs="Times New Roman"/>
          <w:sz w:val="21"/>
          <w:szCs w:val="21"/>
        </w:rPr>
        <w:t>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="001355BA">
        <w:rPr>
          <w:rFonts w:ascii="Times New Roman" w:hAnsi="Times New Roman" w:cs="Times New Roman"/>
          <w:spacing w:val="8"/>
          <w:sz w:val="21"/>
          <w:szCs w:val="21"/>
        </w:rPr>
        <w:t xml:space="preserve">Analog and Digital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V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SI</w:t>
      </w:r>
    </w:p>
    <w:p w:rsidR="00F67F93" w:rsidRPr="00345C4F" w:rsidRDefault="00F67F93" w:rsidP="00F67F93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Tr="009C522D">
        <w:trPr>
          <w:trHeight w:val="2252"/>
        </w:trPr>
        <w:tc>
          <w:tcPr>
            <w:tcW w:w="4518" w:type="dxa"/>
          </w:tcPr>
          <w:p w:rsidR="007745F6" w:rsidRDefault="007745F6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EE 412 ASIC Design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Introduction to Semiconductor Devices</w:t>
            </w:r>
          </w:p>
          <w:p w:rsidR="00D27224" w:rsidRDefault="00D272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432 Power Electronics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ob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il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eve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op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D27224" w:rsidRDefault="00D272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458 Hardware Security and Trust</w:t>
            </w:r>
          </w:p>
          <w:p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467 ARM SOC Design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538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V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7745F6" w:rsidRDefault="005A5A5E" w:rsidP="007745F6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 467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 xml:space="preserve"> Nanoscience and Nanotechnology</w:t>
            </w:r>
          </w:p>
        </w:tc>
        <w:tc>
          <w:tcPr>
            <w:tcW w:w="4458" w:type="dxa"/>
          </w:tcPr>
          <w:p w:rsidR="00E03D24" w:rsidRDefault="00E03D24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45F6" w:rsidRDefault="007745F6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370 Compilers and Automata Theory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371 Software Development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372 Data Structures and Algorithms (4 cr)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474 Operating Systems I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480 Linux System Administration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481 Visual Programming</w:t>
            </w:r>
          </w:p>
          <w:p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482 Database Management Systems I</w:t>
            </w:r>
          </w:p>
          <w:p w:rsidR="005A5A5E" w:rsidRPr="009C522D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491 Parallel Programming</w:t>
            </w:r>
          </w:p>
        </w:tc>
      </w:tr>
    </w:tbl>
    <w:p w:rsidR="00F135B2" w:rsidRPr="002C0BFF" w:rsidRDefault="000C4460" w:rsidP="00C72FA1">
      <w:pPr>
        <w:autoSpaceDE w:val="0"/>
        <w:autoSpaceDN w:val="0"/>
        <w:adjustRightInd w:val="0"/>
        <w:spacing w:after="0" w:line="262" w:lineRule="auto"/>
        <w:ind w:left="720" w:right="120"/>
        <w:rPr>
          <w:rFonts w:ascii="Times New Roman" w:hAnsi="Times New Roman" w:cs="Times New Roman"/>
          <w:color w:val="FF0000"/>
          <w:sz w:val="21"/>
          <w:szCs w:val="21"/>
        </w:rPr>
      </w:pPr>
      <w:r w:rsidRPr="00554F31">
        <w:rPr>
          <w:rFonts w:ascii="Times New Roman" w:hAnsi="Times New Roman" w:cs="Times New Roman"/>
          <w:sz w:val="21"/>
          <w:szCs w:val="21"/>
        </w:rPr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B54F63" w:rsidRDefault="002C0BFF" w:rsidP="002C0BFF">
      <w:pPr>
        <w:autoSpaceDE w:val="0"/>
        <w:autoSpaceDN w:val="0"/>
        <w:adjustRightInd w:val="0"/>
        <w:spacing w:after="0" w:line="262" w:lineRule="auto"/>
        <w:ind w:left="720" w:right="368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2B3BD1" w:rsidRP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position w:val="1"/>
          <w:sz w:val="24"/>
          <w:szCs w:val="24"/>
        </w:rPr>
      </w:pPr>
      <w:r w:rsidRPr="002B3BD1">
        <w:rPr>
          <w:rFonts w:ascii="Times New Roman" w:hAnsi="Times New Roman" w:cs="Times New Roman"/>
          <w:position w:val="1"/>
          <w:sz w:val="24"/>
          <w:szCs w:val="24"/>
        </w:rPr>
        <w:t xml:space="preserve">Table 2 </w:t>
      </w:r>
      <w:r>
        <w:rPr>
          <w:rFonts w:ascii="Times New Roman" w:hAnsi="Times New Roman" w:cs="Times New Roman"/>
          <w:position w:val="1"/>
          <w:sz w:val="24"/>
          <w:szCs w:val="24"/>
        </w:rPr>
        <w:t>continues on next page.</w:t>
      </w:r>
    </w:p>
    <w:p w:rsidR="002C0BFF" w:rsidRDefault="002C0BFF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9C522D" w:rsidRDefault="009C522D">
      <w:pPr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br w:type="page"/>
      </w:r>
    </w:p>
    <w:p w:rsid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2 (Cont’d)</w:t>
      </w:r>
    </w:p>
    <w:p w:rsidR="002B3BD1" w:rsidRDefault="002B3BD1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Pow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r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43</w:t>
      </w:r>
      <w:r w:rsidRPr="00345C4F">
        <w:rPr>
          <w:rFonts w:ascii="Times New Roman" w:hAnsi="Times New Roman" w:cs="Times New Roman"/>
          <w:sz w:val="21"/>
          <w:szCs w:val="21"/>
        </w:rPr>
        <w:t>1</w:t>
      </w:r>
      <w:r w:rsidR="007745F6">
        <w:rPr>
          <w:rFonts w:ascii="Times New Roman" w:hAnsi="Times New Roman" w:cs="Times New Roman"/>
          <w:sz w:val="21"/>
          <w:szCs w:val="21"/>
        </w:rPr>
        <w:t xml:space="preserve"> &amp; EE 431L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I</w:t>
      </w:r>
    </w:p>
    <w:p w:rsidR="00F67F93" w:rsidRPr="00345C4F" w:rsidRDefault="00E03D2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554F31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49</w:t>
      </w:r>
      <w:r w:rsidRPr="00554F31">
        <w:rPr>
          <w:rFonts w:ascii="Times New Roman" w:hAnsi="Times New Roman" w:cs="Times New Roman"/>
          <w:sz w:val="21"/>
          <w:szCs w:val="21"/>
        </w:rPr>
        <w:t>3</w:t>
      </w:r>
      <w:r w:rsidRPr="00554F31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P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554F31">
        <w:rPr>
          <w:rFonts w:ascii="Times New Roman" w:hAnsi="Times New Roman" w:cs="Times New Roman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II</w:t>
      </w:r>
      <w:r w:rsidRPr="00554F31">
        <w:rPr>
          <w:rFonts w:ascii="Times New Roman" w:hAnsi="Times New Roman" w:cs="Times New Roman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</w:p>
    <w:p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Tr="009C522D">
        <w:trPr>
          <w:trHeight w:val="1388"/>
        </w:trPr>
        <w:tc>
          <w:tcPr>
            <w:tcW w:w="4518" w:type="dxa"/>
          </w:tcPr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43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ys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</w:p>
          <w:p w:rsidR="005A5A5E" w:rsidRPr="00E03D24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6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pu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E03D24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ab/>
            </w:r>
          </w:p>
          <w:p w:rsidR="00E03D24" w:rsidRDefault="00E03D24" w:rsidP="00E03D2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Algorithm Design &amp; Implementation</w:t>
            </w:r>
          </w:p>
          <w:p w:rsidR="005A5A5E" w:rsidRPr="005A5A5E" w:rsidRDefault="00E03D24" w:rsidP="00E03D24">
            <w:pPr>
              <w:tabs>
                <w:tab w:val="left" w:pos="5040"/>
                <w:tab w:val="left" w:pos="837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458" w:type="dxa"/>
          </w:tcPr>
          <w:p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CHME 361 Engineering Materials</w:t>
            </w:r>
          </w:p>
          <w:p w:rsidR="005A5A5E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 E 481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Alternative and Renewable Energy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A5A5E" w:rsidRPr="00E03D24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487 Mechatronics</w:t>
            </w:r>
          </w:p>
          <w:p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</w:tc>
      </w:tr>
    </w:tbl>
    <w:p w:rsidR="002B3BD1" w:rsidRPr="005A5A5E" w:rsidRDefault="002B3BD1" w:rsidP="005A5A5E">
      <w:pPr>
        <w:tabs>
          <w:tab w:val="left" w:pos="5040"/>
          <w:tab w:val="left" w:pos="8370"/>
        </w:tabs>
        <w:autoSpaceDE w:val="0"/>
        <w:autoSpaceDN w:val="0"/>
        <w:adjustRightInd w:val="0"/>
        <w:spacing w:before="22" w:after="0" w:line="262" w:lineRule="auto"/>
        <w:ind w:right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561C72" w:rsidRDefault="00561C72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ec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agne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1714A3"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ho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F67F93" w:rsidRPr="00345C4F" w:rsidRDefault="00F67F93" w:rsidP="00F67F93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E03D24">
        <w:rPr>
          <w:rFonts w:ascii="Times New Roman" w:hAnsi="Times New Roman" w:cs="Times New Roman"/>
          <w:sz w:val="21"/>
          <w:szCs w:val="21"/>
        </w:rPr>
        <w:t>7 credits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45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enna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ad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n</w:t>
      </w:r>
      <w:r w:rsidR="001355BA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 </w:t>
      </w:r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(4 cr)</w:t>
      </w:r>
    </w:p>
    <w:p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47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 w:rsidR="001355BA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 </w:t>
      </w:r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(3 cr)</w:t>
      </w:r>
    </w:p>
    <w:p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RPr="005A5A5E" w:rsidTr="009C522D">
        <w:trPr>
          <w:trHeight w:val="2072"/>
        </w:trPr>
        <w:tc>
          <w:tcPr>
            <w:tcW w:w="4518" w:type="dxa"/>
          </w:tcPr>
          <w:p w:rsidR="005A5A5E" w:rsidRPr="00554F31" w:rsidRDefault="005A5A5E" w:rsidP="005A5A5E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5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duction to Semiconductor Devices</w:t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s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ada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r  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av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nee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Fundamentals of Photonics (4 cr)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ab/>
            </w:r>
          </w:p>
          <w:p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Lase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 (4 cr)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:rsidR="005A5A5E" w:rsidRPr="005A5A5E" w:rsidRDefault="005A5A5E" w:rsidP="005A5A5E">
            <w:pPr>
              <w:autoSpaceDE w:val="0"/>
              <w:autoSpaceDN w:val="0"/>
              <w:adjustRightInd w:val="0"/>
              <w:spacing w:line="262" w:lineRule="auto"/>
              <w:ind w:right="368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311 Engineering Data Analysis</w:t>
            </w:r>
          </w:p>
        </w:tc>
        <w:tc>
          <w:tcPr>
            <w:tcW w:w="4458" w:type="dxa"/>
          </w:tcPr>
          <w:p w:rsidR="007745F6" w:rsidRDefault="007745F6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CHME 467 Nanoscience and Nanotechnology </w:t>
            </w:r>
          </w:p>
          <w:p w:rsidR="009C522D" w:rsidRDefault="009C522D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328 Engineering Analysis II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ASTR 402 Intro to Astronomical Observations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Prob.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  <w:p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315 Modern Physics</w:t>
            </w:r>
          </w:p>
          <w:p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471 Modern Experimental Optics</w:t>
            </w:r>
          </w:p>
        </w:tc>
      </w:tr>
    </w:tbl>
    <w:p w:rsidR="002B3BD1" w:rsidRPr="002B3BD1" w:rsidRDefault="002B3BD1" w:rsidP="009C522D">
      <w:pPr>
        <w:autoSpaceDE w:val="0"/>
        <w:autoSpaceDN w:val="0"/>
        <w:adjustRightInd w:val="0"/>
        <w:spacing w:after="0" w:line="262" w:lineRule="auto"/>
        <w:ind w:right="368"/>
        <w:rPr>
          <w:rFonts w:ascii="Times New Roman" w:hAnsi="Times New Roman" w:cs="Times New Roman"/>
          <w:color w:val="FF0000"/>
          <w:sz w:val="21"/>
          <w:szCs w:val="21"/>
        </w:rPr>
      </w:pPr>
    </w:p>
    <w:p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Space Systems Concentration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:rsidR="007745F6" w:rsidRPr="00345C4F" w:rsidRDefault="007745F6" w:rsidP="007745F6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:rsidR="007745F6" w:rsidRDefault="007745F6" w:rsidP="007745F6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color w:val="FF0000"/>
          <w:w w:val="102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460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sz w:val="21"/>
          <w:szCs w:val="21"/>
        </w:rPr>
        <w:t>Space System Mission Design and Analysis</w:t>
      </w:r>
      <w:r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7745F6" w:rsidRPr="00345C4F" w:rsidRDefault="00E03D24" w:rsidP="00E03D24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554F31">
        <w:rPr>
          <w:rFonts w:ascii="Times New Roman" w:hAnsi="Times New Roman" w:cs="Times New Roman"/>
          <w:sz w:val="21"/>
          <w:szCs w:val="21"/>
        </w:rPr>
        <w:t>ASTR 402 Intro to Astronomical Observations</w:t>
      </w:r>
      <w:r w:rsidR="007745F6"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:rsidR="007745F6" w:rsidRPr="00387EAF" w:rsidRDefault="007745F6" w:rsidP="007745F6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="00E03D24">
        <w:rPr>
          <w:rFonts w:ascii="Times New Roman" w:hAnsi="Times New Roman" w:cs="Times New Roman"/>
          <w:spacing w:val="2"/>
          <w:sz w:val="21"/>
          <w:szCs w:val="21"/>
        </w:rPr>
        <w:t>, such that one must be an EE course</w:t>
      </w:r>
      <w:r w:rsidR="00561C72">
        <w:rPr>
          <w:rFonts w:ascii="Times New Roman" w:hAnsi="Times New Roman" w:cs="Times New Roman"/>
          <w:spacing w:val="2"/>
          <w:sz w:val="21"/>
          <w:szCs w:val="21"/>
        </w:rPr>
        <w:t>: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E03D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7745F6" w:rsidRPr="005A5A5E" w:rsidTr="0089068C">
        <w:trPr>
          <w:trHeight w:val="2072"/>
        </w:trPr>
        <w:tc>
          <w:tcPr>
            <w:tcW w:w="4518" w:type="dxa"/>
          </w:tcPr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39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ocess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ad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 xml:space="preserve"> </w:t>
            </w:r>
            <w:r w:rsidR="00E03D24"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>(4 cr)</w:t>
            </w:r>
          </w:p>
          <w:p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:rsidR="00561C72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Fundamentals of Photonics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(4 cr)</w:t>
            </w:r>
          </w:p>
          <w:p w:rsidR="007745F6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>Intro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to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mm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un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Systems</w:t>
            </w:r>
          </w:p>
          <w:p w:rsid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 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362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Orbital Mechanics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:rsidR="00E03D24" w:rsidRPr="005A5A5E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>ASTR 401 Topics in Modern Astrophysics</w:t>
            </w:r>
          </w:p>
        </w:tc>
        <w:tc>
          <w:tcPr>
            <w:tcW w:w="4458" w:type="dxa"/>
          </w:tcPr>
          <w:p w:rsid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:rsidR="00E03D24" w:rsidRP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7745F6" w:rsidRPr="005A5A5E" w:rsidRDefault="007745F6" w:rsidP="0089068C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B3BD1" w:rsidRPr="00345C4F" w:rsidRDefault="002B3BD1" w:rsidP="002B3BD1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ra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12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 total)</w:t>
      </w:r>
    </w:p>
    <w:p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spacing w:val="3"/>
          <w:sz w:val="21"/>
          <w:szCs w:val="21"/>
        </w:rPr>
        <w:t>O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f</w:t>
      </w:r>
      <w:r w:rsidRPr="00554F31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d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cou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se</w:t>
      </w:r>
      <w:r w:rsidRPr="00554F31">
        <w:rPr>
          <w:rFonts w:ascii="Times New Roman" w:hAnsi="Times New Roman" w:cs="Times New Roman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fr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m</w:t>
      </w:r>
      <w:r w:rsidRPr="00554F31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="00556BC7">
        <w:rPr>
          <w:rFonts w:ascii="Times New Roman" w:hAnsi="Times New Roman" w:cs="Times New Roman"/>
          <w:spacing w:val="15"/>
          <w:sz w:val="21"/>
          <w:szCs w:val="21"/>
        </w:rPr>
        <w:t xml:space="preserve">different </w:t>
      </w:r>
      <w:r w:rsidRPr="00554F31">
        <w:rPr>
          <w:rFonts w:ascii="Times New Roman" w:hAnsi="Times New Roman" w:cs="Times New Roman"/>
          <w:spacing w:val="2"/>
          <w:w w:val="102"/>
          <w:sz w:val="21"/>
          <w:szCs w:val="21"/>
        </w:rPr>
        <w:t>concentration</w:t>
      </w:r>
      <w:r w:rsidRPr="00554F31">
        <w:rPr>
          <w:rFonts w:ascii="Times New Roman" w:hAnsi="Times New Roman" w:cs="Times New Roman"/>
          <w:w w:val="102"/>
          <w:sz w:val="21"/>
          <w:szCs w:val="21"/>
        </w:rPr>
        <w:t>s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</w:t>
      </w:r>
      <w:r w:rsidR="00E03D24">
        <w:rPr>
          <w:rFonts w:ascii="Times New Roman" w:hAnsi="Times New Roman" w:cs="Times New Roman"/>
          <w:w w:val="102"/>
          <w:sz w:val="21"/>
          <w:szCs w:val="21"/>
        </w:rPr>
        <w:t>9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credits)</w:t>
      </w:r>
    </w:p>
    <w:p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w w:val="102"/>
          <w:sz w:val="21"/>
          <w:szCs w:val="21"/>
        </w:rPr>
        <w:t xml:space="preserve">A </w:t>
      </w:r>
      <w:r w:rsidR="00E03D24">
        <w:rPr>
          <w:rFonts w:ascii="Times New Roman" w:hAnsi="Times New Roman" w:cs="Times New Roman"/>
          <w:w w:val="102"/>
          <w:sz w:val="21"/>
          <w:szCs w:val="21"/>
        </w:rPr>
        <w:t>third</w:t>
      </w:r>
      <w:r w:rsidRPr="00554F31">
        <w:rPr>
          <w:rFonts w:ascii="Times New Roman" w:hAnsi="Times New Roman" w:cs="Times New Roman"/>
          <w:w w:val="102"/>
          <w:sz w:val="21"/>
          <w:szCs w:val="21"/>
        </w:rPr>
        <w:t xml:space="preserve"> course from Table 4, STEM Elective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(3 credits)</w:t>
      </w:r>
    </w:p>
    <w:p w:rsidR="002B3BD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21"/>
          <w:szCs w:val="21"/>
        </w:rPr>
      </w:pPr>
    </w:p>
    <w:p w:rsidR="00F67F93" w:rsidRDefault="00F67F93" w:rsidP="00F67F93"/>
    <w:p w:rsidR="004B13D3" w:rsidRDefault="009C1636" w:rsidP="009C1636">
      <w:pPr>
        <w:autoSpaceDE w:val="0"/>
        <w:autoSpaceDN w:val="0"/>
        <w:adjustRightInd w:val="0"/>
        <w:spacing w:after="0" w:line="471" w:lineRule="exact"/>
        <w:ind w:right="793"/>
        <w:jc w:val="center"/>
      </w:pPr>
      <w:r>
        <w:br w:type="page"/>
      </w:r>
    </w:p>
    <w:p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3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Object-Oriented Programming Elective</w:t>
      </w:r>
    </w:p>
    <w:p w:rsidR="004B13D3" w:rsidRPr="004E4D49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>Select 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(3</w:t>
      </w:r>
      <w:r w:rsidR="00387EAF">
        <w:rPr>
          <w:rFonts w:ascii="Times New Roman" w:hAnsi="Times New Roman" w:cs="Times New Roman"/>
          <w:sz w:val="21"/>
          <w:szCs w:val="21"/>
        </w:rPr>
        <w:t xml:space="preserve"> or </w:t>
      </w:r>
      <w:r w:rsidR="00B159D9" w:rsidRPr="004E4D49">
        <w:rPr>
          <w:rFonts w:ascii="Times New Roman" w:hAnsi="Times New Roman" w:cs="Times New Roman"/>
          <w:sz w:val="21"/>
          <w:szCs w:val="21"/>
        </w:rPr>
        <w:t>4 credits)</w:t>
      </w:r>
    </w:p>
    <w:p w:rsidR="004B13D3" w:rsidRP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</w:p>
    <w:p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++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>(3 cr)</w:t>
      </w:r>
    </w:p>
    <w:p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52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Java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>(3 cr)</w:t>
      </w:r>
    </w:p>
    <w:p w:rsidR="009C522D" w:rsidRPr="004B13D3" w:rsidRDefault="009C522D" w:rsidP="009C522D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C S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554F31">
        <w:rPr>
          <w:rFonts w:ascii="Times New Roman" w:hAnsi="Times New Roman" w:cs="Times New Roman"/>
          <w:sz w:val="21"/>
          <w:szCs w:val="21"/>
        </w:rPr>
        <w:t xml:space="preserve">54 </w:t>
      </w:r>
      <w:r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>Python Programming II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>(3 cr)</w:t>
      </w:r>
    </w:p>
    <w:p w:rsidR="004B13D3" w:rsidRP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C S 172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Computer Science I (</w:t>
      </w:r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Java</w:t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)                       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(4 cr)</w:t>
      </w:r>
    </w:p>
    <w:p w:rsid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27</w:t>
      </w:r>
      <w:r w:rsidRPr="004B13D3">
        <w:rPr>
          <w:rFonts w:ascii="Times New Roman" w:hAnsi="Times New Roman" w:cs="Times New Roman"/>
          <w:sz w:val="21"/>
          <w:szCs w:val="21"/>
        </w:rPr>
        <w:t>1</w:t>
      </w:r>
      <w:r w:rsidR="007745F6" w:rsidRPr="007745F6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spacing w:val="12"/>
          <w:sz w:val="21"/>
          <w:szCs w:val="21"/>
        </w:rPr>
        <w:tab/>
      </w:r>
      <w:r w:rsidR="00894B2D">
        <w:rPr>
          <w:rFonts w:ascii="Times New Roman" w:hAnsi="Times New Roman" w:cs="Times New Roman"/>
          <w:spacing w:val="12"/>
          <w:sz w:val="21"/>
          <w:szCs w:val="21"/>
        </w:rPr>
        <w:t>Object-Oriented Programming (</w:t>
      </w:r>
      <w:r w:rsidRPr="004B13D3">
        <w:rPr>
          <w:rFonts w:ascii="Times New Roman" w:hAnsi="Times New Roman" w:cs="Times New Roman"/>
          <w:spacing w:val="3"/>
          <w:sz w:val="21"/>
          <w:szCs w:val="21"/>
        </w:rPr>
        <w:t>C++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)  </w:t>
      </w:r>
      <w:r w:rsidR="00B159D9">
        <w:rPr>
          <w:rFonts w:ascii="Times New Roman" w:hAnsi="Times New Roman" w:cs="Times New Roman"/>
          <w:spacing w:val="3"/>
          <w:sz w:val="21"/>
          <w:szCs w:val="21"/>
        </w:rPr>
        <w:tab/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>(4 cr)</w:t>
      </w:r>
    </w:p>
    <w:p w:rsidR="007745F6" w:rsidRDefault="007745F6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</w:p>
    <w:p w:rsidR="007745F6" w:rsidRPr="00BA4E06" w:rsidRDefault="007745F6" w:rsidP="007745F6">
      <w:pPr>
        <w:tabs>
          <w:tab w:val="left" w:pos="720"/>
          <w:tab w:val="left" w:pos="2700"/>
          <w:tab w:val="right" w:pos="9270"/>
        </w:tabs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:rsidR="007745F6" w:rsidRPr="00BA4E06" w:rsidRDefault="007745F6" w:rsidP="007745F6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Recommended</w:t>
      </w:r>
      <w:r w:rsidR="0089068C">
        <w:rPr>
          <w:rFonts w:ascii="Times New Roman" w:eastAsia="Times New Roman" w:hAnsi="Times New Roman" w:cs="Times New Roman"/>
          <w:sz w:val="18"/>
          <w:szCs w:val="18"/>
        </w:rPr>
        <w:t xml:space="preserve"> elective</w:t>
      </w:r>
      <w:r>
        <w:rPr>
          <w:rFonts w:ascii="Times New Roman" w:eastAsia="Times New Roman" w:hAnsi="Times New Roman" w:cs="Times New Roman"/>
          <w:sz w:val="18"/>
          <w:szCs w:val="18"/>
        </w:rPr>
        <w:t>, after completing E E 112, Embedded Systems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</w:p>
    <w:p w:rsidR="009C1636" w:rsidRPr="00345C4F" w:rsidRDefault="009C1636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Table </w:t>
      </w:r>
      <w:r w:rsidR="004B13D3">
        <w:rPr>
          <w:rFonts w:ascii="Times New Roman" w:hAnsi="Times New Roman" w:cs="Times New Roman"/>
          <w:b/>
          <w:position w:val="1"/>
          <w:sz w:val="24"/>
          <w:szCs w:val="24"/>
        </w:rPr>
        <w:t>4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STEM Electives</w:t>
      </w:r>
    </w:p>
    <w:p w:rsidR="00894B2D" w:rsidRPr="004E4D49" w:rsidRDefault="00894B2D" w:rsidP="00894B2D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 xml:space="preserve">Select </w:t>
      </w:r>
      <w:r w:rsidR="00F2180A">
        <w:rPr>
          <w:rFonts w:ascii="Times New Roman" w:hAnsi="Times New Roman" w:cs="Times New Roman"/>
          <w:sz w:val="21"/>
          <w:szCs w:val="21"/>
        </w:rPr>
        <w:t>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</w:t>
      </w:r>
      <w:r w:rsidR="00F2180A">
        <w:rPr>
          <w:rFonts w:ascii="Times New Roman" w:hAnsi="Times New Roman" w:cs="Times New Roman"/>
          <w:sz w:val="21"/>
          <w:szCs w:val="21"/>
        </w:rPr>
        <w:t>3</w:t>
      </w:r>
      <w:r w:rsidR="00C30D48" w:rsidRPr="004E4D49">
        <w:rPr>
          <w:rFonts w:ascii="Times New Roman" w:hAnsi="Times New Roman" w:cs="Times New Roman"/>
          <w:sz w:val="21"/>
          <w:szCs w:val="21"/>
        </w:rPr>
        <w:t xml:space="preserve"> credits)</w:t>
      </w:r>
    </w:p>
    <w:p w:rsidR="009C1636" w:rsidRPr="004E4D49" w:rsidRDefault="009C1636" w:rsidP="009C1636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1"/>
          <w:szCs w:val="21"/>
        </w:rPr>
      </w:pPr>
    </w:p>
    <w:p w:rsidR="00894B2D" w:rsidRPr="004E4D49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pacing w:val="2"/>
          <w:position w:val="-1"/>
          <w:sz w:val="21"/>
          <w:szCs w:val="21"/>
        </w:rPr>
      </w:pP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Any additional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300+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course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in E E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>from Table 2</w:t>
      </w:r>
    </w:p>
    <w:p w:rsidR="00894B2D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y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300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+</w:t>
      </w:r>
      <w:r w:rsidR="0042751A"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A E, C E, 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CHME, </w:t>
      </w:r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>I E, M E</w:t>
      </w:r>
      <w:r w:rsidR="002516EE">
        <w:rPr>
          <w:rFonts w:ascii="Times New Roman" w:hAnsi="Times New Roman" w:cs="Times New Roman"/>
          <w:color w:val="FF0000"/>
          <w:spacing w:val="7"/>
          <w:position w:val="-1"/>
          <w:sz w:val="21"/>
          <w:szCs w:val="21"/>
        </w:rPr>
        <w:t xml:space="preserve"> 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(see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E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L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ist below)</w:t>
      </w:r>
    </w:p>
    <w:p w:rsidR="0042751A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Any 300+ in 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ASTR,</w:t>
      </w:r>
      <w:r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B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O</w:t>
      </w:r>
      <w:r w:rsidR="008A130C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CHEM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MA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T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PHY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STAT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(see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E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>ist below)</w:t>
      </w:r>
    </w:p>
    <w:p w:rsidR="009C1636" w:rsidRPr="00894B2D" w:rsidRDefault="009C1636" w:rsidP="009C1636">
      <w:pPr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1"/>
          <w:szCs w:val="21"/>
        </w:rPr>
      </w:pPr>
    </w:p>
    <w:p w:rsidR="009C1636" w:rsidRPr="00667601" w:rsidRDefault="00B159D9" w:rsidP="00B159D9">
      <w:pPr>
        <w:autoSpaceDE w:val="0"/>
        <w:autoSpaceDN w:val="0"/>
        <w:adjustRightInd w:val="0"/>
        <w:spacing w:after="0" w:line="240" w:lineRule="auto"/>
        <w:ind w:left="106" w:right="-20"/>
        <w:jc w:val="center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</w:pP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 xml:space="preserve">STEM Elective </w:t>
      </w:r>
      <w:r w:rsidR="002516EE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>Exception List (Courses NOT allowed as STEM Electives)</w:t>
      </w:r>
    </w:p>
    <w:p w:rsidR="00B159D9" w:rsidRDefault="00B159D9" w:rsidP="009C1636">
      <w:pPr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E/CHME/E E/E T/I E/M E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330 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 Management Seminar I</w:t>
      </w:r>
    </w:p>
    <w:p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CHME 430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</w:t>
      </w:r>
      <w:r w:rsidR="0089068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 Management Seminar II</w:t>
      </w:r>
    </w:p>
    <w:p w:rsidR="002516EE" w:rsidRPr="002516EE" w:rsidRDefault="002516EE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 E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355V</w:t>
      </w:r>
      <w:r w:rsidR="00667601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  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Technology and the Global Environment</w:t>
      </w:r>
    </w:p>
    <w:p w:rsidR="00BF195C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CHME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395V</w:t>
      </w:r>
      <w:r w:rsidR="00B159D9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Brewing Science and Society</w:t>
      </w:r>
    </w:p>
    <w:p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301V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Revolutionary Ideas in Astronomy</w:t>
      </w:r>
    </w:p>
    <w:p w:rsidR="008A130C" w:rsidRPr="002516EE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305V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Life in the Universe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308V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Into the Final Frontier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330V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Planetary Exploration</w:t>
      </w:r>
    </w:p>
    <w:p w:rsidR="002516EE" w:rsidRP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CHEM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310V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Chemistry and Society</w:t>
      </w:r>
    </w:p>
    <w:p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450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 Programming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C++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51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Java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52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BF195C" w:rsidRDefault="00BF195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460-469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… Transition (</w:t>
      </w:r>
      <w:r w:rsid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courses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intended for C S graduate students</w:t>
      </w:r>
      <w:r w:rsidR="002D09B6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only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1B3D20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473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Architectural Concepts I</w:t>
      </w:r>
    </w:p>
    <w:p w:rsidR="008A130C" w:rsidRDefault="008A130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484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Computer Networks I</w:t>
      </w:r>
    </w:p>
    <w:p w:rsidR="001B3D20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494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Smart Grids</w:t>
      </w:r>
    </w:p>
    <w:p w:rsidR="00E03D24" w:rsidRPr="002516EE" w:rsidRDefault="00E03D24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 E 490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4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Special Topics</w:t>
      </w:r>
      <w:r w:rsid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courses that are 1 credit (for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Supplemental Instruction)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Fundamentals of Algebra and Geometry I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316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Calculus with Hands-on Applications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391</w:t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Vector Analysis</w:t>
      </w:r>
    </w:p>
    <w:p w:rsidR="00ED65D4" w:rsidRDefault="00ED65D4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392</w:t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Introduction to Ordinary Differential Equations</w:t>
      </w:r>
    </w:p>
    <w:p w:rsidR="002516EE" w:rsidRP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411V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Great Theorems: The Art of Mathematics</w:t>
      </w:r>
    </w:p>
    <w:p w:rsid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303V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Energy and Society in the New Millennium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305V</w:t>
      </w:r>
      <w:r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Water in the Solar System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473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Optics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477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Fiber Optic Communication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478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Fundamentals of Photonics</w:t>
      </w:r>
    </w:p>
    <w:p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479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Lasers and Applications</w:t>
      </w:r>
    </w:p>
    <w:p w:rsidR="00667601" w:rsidRDefault="00667601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STAT 371</w:t>
      </w: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Statistics for Engineers and Scientists </w:t>
      </w:r>
      <w:r w:rsidR="001C0CE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</w:t>
      </w:r>
    </w:p>
    <w:p w:rsidR="00BF195C" w:rsidRPr="002516EE" w:rsidRDefault="00BF195C" w:rsidP="001705C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:rsidR="00B159D9" w:rsidRDefault="00B159D9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Notes: 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1. 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All Viewing a Wider World Course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NOT allowed</w:t>
      </w:r>
    </w:p>
    <w:p w:rsidR="00667601" w:rsidRDefault="00667601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2. Courses with similar/same content found in E E</w:t>
      </w:r>
      <w:r w:rsidR="004E4D4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courses NOT allowed</w:t>
      </w:r>
    </w:p>
    <w:p w:rsidR="00ED65D4" w:rsidRDefault="00ED65D4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3. </w:t>
      </w:r>
      <w:r w:rsidR="00955C29" w:rsidRP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BSEE program required course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</w:p>
    <w:p w:rsidR="00955C29" w:rsidRDefault="00955C29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4. E E 490 Special Topics 3 credit courses are allowed as STEM electives</w:t>
      </w:r>
    </w:p>
    <w:p w:rsidR="009C1636" w:rsidRDefault="00667601" w:rsidP="0046430B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9C163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C1636" w:rsidRDefault="009C1636" w:rsidP="002516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2516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9C1636" w:rsidRPr="0055668F" w:rsidRDefault="009C1636" w:rsidP="002516EE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re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quisites,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(Required courses 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in </w:t>
      </w:r>
      <w:r w:rsidR="004256AE">
        <w:rPr>
          <w:rFonts w:ascii="Times New Roman" w:eastAsia="Times New Roman" w:hAnsi="Times New Roman" w:cs="Times New Roman"/>
          <w:b/>
          <w:sz w:val="21"/>
          <w:szCs w:val="21"/>
        </w:rPr>
        <w:t>2019-2020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 catalog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>in bold)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C1636" w:rsidRDefault="009C1636" w:rsidP="002516EE">
      <w:pPr>
        <w:spacing w:before="1" w:after="0" w:line="180" w:lineRule="exact"/>
        <w:rPr>
          <w:sz w:val="18"/>
          <w:szCs w:val="18"/>
        </w:rPr>
      </w:pPr>
    </w:p>
    <w:p w:rsidR="009C1636" w:rsidRPr="00155F29" w:rsidRDefault="009C1636" w:rsidP="009C1636">
      <w:pPr>
        <w:tabs>
          <w:tab w:val="left" w:pos="810"/>
          <w:tab w:val="left" w:pos="432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Course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Title 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>Pre-requisites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  <w:vertAlign w:val="superscript"/>
        </w:rPr>
        <w:t>1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5B15DC">
        <w:rPr>
          <w:rFonts w:ascii="Times New Roman" w:eastAsia="Times New Roman" w:hAnsi="Times New Roman" w:cs="Times New Roman"/>
          <w:sz w:val="18"/>
          <w:szCs w:val="18"/>
          <w:u w:val="single"/>
        </w:rPr>
        <w:t>Pre/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Co-requisites</w:t>
      </w:r>
    </w:p>
    <w:p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 E 100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>Intro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to Electrical</w:t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 xml:space="preserve"> &amp; Computer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Engin</w:t>
      </w:r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>eering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  <w:t>MATH 190</w:t>
      </w:r>
    </w:p>
    <w:p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 E 112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Embedded Systems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>E E 100</w:t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Linear Algebra, Probability, Statistics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112 and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1705C7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Intro to </w:t>
      </w:r>
      <w:r w:rsidR="00674154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Computer Archit. &amp; Organization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100 and 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190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112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Circuit Analysis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 Intro to 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Electronics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100 and 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 216</w:t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Multivariate and Vector Calculus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112 and </w:t>
      </w:r>
      <w:r w:rsidR="00F4049E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Cornerstone Design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112,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E 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212 and E E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561C72" w:rsidRPr="002D09B6" w:rsidRDefault="00561C72" w:rsidP="00561C72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317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Semicond. Devices &amp;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Electronics I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0 and CHEM 111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20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200 and E E 230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6107BA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II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320 and 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F4049E" w:rsidRPr="002D09B6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33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AC Circuit Analysis &amp; Intro to Power Sys.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9C1636" w:rsidRPr="002D09B6" w:rsidRDefault="00E962B4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Fields and Waves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E E 2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30, E E 240, 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and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216</w:t>
      </w:r>
      <w:r w:rsidR="009C1636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395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D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igital Signal Processing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325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40</w:t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Undergraduate Research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1444E" w:rsidRPr="002677F2">
        <w:rPr>
          <w:rFonts w:ascii="Times New Roman" w:eastAsia="Times New Roman" w:hAnsi="Times New Roman" w:cs="Times New Roman"/>
          <w:sz w:val="18"/>
          <w:szCs w:val="18"/>
        </w:rPr>
        <w:t>Consent of Instructor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402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Capstone Design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I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E 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300, E E 317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, E E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, E E 333</w:t>
      </w:r>
      <w:r w:rsidR="00BB6E42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E E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F4049E" w:rsidRPr="002D09B6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 E 40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Capstone Design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II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300, E E 317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, E E 3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25, E E 333, E E 340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 E 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6107BA" w:rsidRPr="002D09B6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41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ASIC Design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480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E 425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Semiconductor Devices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>and E E 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464D63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431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Power Systems II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333</w:t>
      </w:r>
      <w:r w:rsidR="009C1636"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E 432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Power Electronics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E E 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333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25</w:t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Mobile Application Development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C S 1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51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152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172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271, C S 451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 or C S 452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49E" w:rsidRPr="002677F2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Advanced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Image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>
        <w:rPr>
          <w:rFonts w:ascii="Times New Roman" w:eastAsia="Times New Roman" w:hAnsi="Times New Roman" w:cs="Times New Roman"/>
          <w:sz w:val="18"/>
          <w:szCs w:val="18"/>
        </w:rPr>
        <w:t>446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Image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395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F2A0B" w:rsidRPr="002677F2" w:rsidRDefault="00DF2A0B" w:rsidP="00DF2A0B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Neural Signal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11319" w:rsidRPr="002677F2" w:rsidRDefault="00611319" w:rsidP="00611319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Smart Antennas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sz w:val="18"/>
          <w:szCs w:val="18"/>
        </w:rPr>
        <w:t>E E 325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E E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452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Radar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E 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325</w:t>
      </w:r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and E E 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340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53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Microwave Engineering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E E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45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4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Antennas and Radiation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E E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49E" w:rsidRPr="002677F2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45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Hardware Security and Trust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 E 212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Satellite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(really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107BA" w:rsidRPr="002677F2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Program Management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(recommended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64D63" w:rsidRPr="002D09B6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 462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Compute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 Systems Architecture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E E 212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1D37BD" w:rsidRDefault="001D37BD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465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Machine Learning 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 E 200</w:t>
      </w:r>
    </w:p>
    <w:p w:rsidR="00464D63" w:rsidRPr="002677F2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467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ARM SOC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>
        <w:rPr>
          <w:rFonts w:ascii="Times New Roman" w:eastAsia="Times New Roman" w:hAnsi="Times New Roman" w:cs="Times New Roman"/>
          <w:sz w:val="18"/>
          <w:szCs w:val="18"/>
        </w:rPr>
        <w:t>212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</w:t>
      </w:r>
      <w:r>
        <w:rPr>
          <w:rFonts w:ascii="Times New Roman" w:eastAsia="Times New Roman" w:hAnsi="Times New Roman" w:cs="Times New Roman"/>
          <w:sz w:val="18"/>
          <w:szCs w:val="18"/>
        </w:rPr>
        <w:t>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469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Digital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Communications Networks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100, E E 112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(E E 200 or STAT 371)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Optics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>
        <w:rPr>
          <w:rFonts w:ascii="Times New Roman" w:eastAsia="Times New Roman" w:hAnsi="Times New Roman" w:cs="Times New Roman"/>
          <w:sz w:val="18"/>
          <w:szCs w:val="18"/>
        </w:rPr>
        <w:t>Automatic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Computer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E 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478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Optical Sources, Detectors, and Radiometry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 w:rsidRPr="002677F2">
        <w:rPr>
          <w:rFonts w:ascii="Times New Roman" w:eastAsia="Times New Roman" w:hAnsi="Times New Roman" w:cs="Times New Roman"/>
          <w:sz w:val="18"/>
          <w:szCs w:val="18"/>
        </w:rPr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479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Lasers and Applications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340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80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Introduction to VLSI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E 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>2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12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and E E 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1D37BD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 E 482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Electronics II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 E 317</w:t>
      </w:r>
      <w:r w:rsidR="009C1636"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485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Ana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log VLSI Design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320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E 480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Selected Topics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Consent of Instructor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Power Systems III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E E 3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33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431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o Communications Systems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 E 497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Digital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Communications Systems I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E E 200 and E E 325</w:t>
      </w:r>
    </w:p>
    <w:p w:rsidR="009C1636" w:rsidRDefault="009C1636" w:rsidP="009C1636">
      <w:pPr>
        <w:tabs>
          <w:tab w:val="left" w:pos="810"/>
          <w:tab w:val="left" w:pos="43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1636" w:rsidRDefault="009C1636" w:rsidP="009C1636">
      <w:pPr>
        <w:tabs>
          <w:tab w:val="left" w:pos="630"/>
        </w:tabs>
        <w:spacing w:after="0" w:line="240" w:lineRule="auto"/>
        <w:ind w:left="900" w:right="-20" w:hanging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Notes: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 w:rsidR="00674154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, 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ired in all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STEM courses for the major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66584" w:rsidRDefault="0056658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566584" w:rsidRDefault="00566584" w:rsidP="005665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6</w:t>
      </w:r>
    </w:p>
    <w:p w:rsidR="00566584" w:rsidRPr="0055668F" w:rsidRDefault="00566584" w:rsidP="00566584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Equivalent Courses </w:t>
      </w:r>
      <w:r w:rsidR="004E4D49" w:rsidRPr="0055668F">
        <w:rPr>
          <w:rFonts w:ascii="Times New Roman" w:eastAsia="Times New Roman" w:hAnsi="Times New Roman" w:cs="Times New Roman"/>
          <w:sz w:val="21"/>
          <w:szCs w:val="21"/>
        </w:rPr>
        <w:t>between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New and Old Curricula </w:t>
      </w:r>
    </w:p>
    <w:p w:rsidR="00566584" w:rsidRDefault="00566584" w:rsidP="00566584">
      <w:pPr>
        <w:spacing w:before="1" w:after="0" w:line="180" w:lineRule="exact"/>
        <w:rPr>
          <w:sz w:val="18"/>
          <w:szCs w:val="18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New Curriculum (2016+ Catalog)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Old Curriculum (Prior to 2016 Catalog)</w:t>
      </w: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 xml:space="preserve">Title 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Title</w:t>
      </w:r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100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Introduction to Electrical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 xml:space="preserve"> &amp; Computer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Engin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162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Digital Circuit Design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C081D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112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161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Aided Prob. Solving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15B4" w:rsidRPr="00467F11">
        <w:rPr>
          <w:rFonts w:ascii="Times New Roman" w:eastAsia="Times New Roman" w:hAnsi="Times New Roman" w:cs="Times New Roman"/>
          <w:b/>
          <w:sz w:val="21"/>
          <w:szCs w:val="21"/>
        </w:rPr>
        <w:t>AND</w:t>
      </w:r>
    </w:p>
    <w:p w:rsidR="00AC081D" w:rsidRPr="004E4D49" w:rsidRDefault="00AC081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260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Linear Algebra, Probability, Statistics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210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Engineering Analysis I 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Computer Archit. &amp; Organization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363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Systems Architecture I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5B4" w:rsidRPr="004E4D49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 E 230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 xml:space="preserve">Circuit Analysis &amp; Intro to </w:t>
      </w:r>
      <w:r>
        <w:rPr>
          <w:rFonts w:ascii="Times New Roman" w:eastAsia="Times New Roman" w:hAnsi="Times New Roman" w:cs="Times New Roman"/>
          <w:sz w:val="21"/>
          <w:szCs w:val="21"/>
        </w:rPr>
        <w:t>Electronics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280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DC &amp; A</w:t>
      </w:r>
      <w:r>
        <w:rPr>
          <w:rFonts w:ascii="Times New Roman" w:eastAsia="Times New Roman" w:hAnsi="Times New Roman" w:cs="Times New Roman"/>
          <w:sz w:val="21"/>
          <w:szCs w:val="21"/>
        </w:rPr>
        <w:t>C Circuits</w:t>
      </w:r>
    </w:p>
    <w:p w:rsidR="00EE64D7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240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Multivariate and Vector Calculus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310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Engineering Analysis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Cornerstone Design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>
        <w:rPr>
          <w:rFonts w:ascii="Times New Roman" w:eastAsia="Times New Roman" w:hAnsi="Times New Roman" w:cs="Times New Roman"/>
          <w:sz w:val="21"/>
          <w:szCs w:val="21"/>
        </w:rPr>
        <w:t>No equivalent course</w:t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715B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317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Semiconductor Devices and Electronics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 E 380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Electronics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E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312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25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 E 314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 E 333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AC Circuit Analysis &amp; Intro to Power Sys.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E E 391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Electric Power Engin</w:t>
      </w:r>
      <w:r>
        <w:rPr>
          <w:rFonts w:ascii="Times New Roman" w:eastAsia="Times New Roman" w:hAnsi="Times New Roman" w:cs="Times New Roman"/>
          <w:sz w:val="21"/>
          <w:szCs w:val="21"/>
        </w:rPr>
        <w:t>eering</w:t>
      </w:r>
    </w:p>
    <w:p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340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Fields and Waves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E E 351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App. Electromagnetics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D37BD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E E 402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</w:t>
      </w:r>
      <w:r w:rsidR="001D37BD"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>E E 418</w:t>
      </w:r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Capstone Design I </w:t>
      </w:r>
    </w:p>
    <w:p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6584" w:rsidRPr="004E4D49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 E 404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Capstone Design II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E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419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 II</w:t>
      </w:r>
    </w:p>
    <w:p w:rsidR="00566584" w:rsidRDefault="00566584" w:rsidP="0056658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E4D49" w:rsidRDefault="004E4D4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55668F" w:rsidRDefault="00311F1D" w:rsidP="005566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 xml:space="preserve">2019-2020 </w:t>
      </w:r>
      <w:r w:rsidR="0055668F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BSEE 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Roadmap (</w:t>
      </w:r>
      <w:r w:rsidR="0055668F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>Sample Degree Plan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)</w:t>
      </w:r>
    </w:p>
    <w:p w:rsidR="0055668F" w:rsidRDefault="0055668F" w:rsidP="0055668F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(12</w:t>
      </w:r>
      <w:r w:rsidR="001D37BD"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12</w:t>
      </w:r>
      <w:r w:rsidR="00FD101E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Credits)</w:t>
      </w:r>
    </w:p>
    <w:p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FRESHMAN-FIRST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100 Intro Electrical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Comp. Engin.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CHEM 111 General Chemistry I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 100 Freshman Experience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Embedded Systems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ENGL 111G Rhetoric &amp; Composition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192 Calculus II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191 Calculus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</w:t>
            </w:r>
            <w:r w:rsidR="00C32A73"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instrText xml:space="preserve"> =SUM(ABOVE) </w:instrTex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5668F">
              <w:rPr>
                <w:rFonts w:ascii="Times New Roman" w:hAnsi="Times New Roman" w:cs="Times New Roman"/>
                <w:noProof/>
                <w:sz w:val="21"/>
                <w:szCs w:val="21"/>
              </w:rPr>
              <w:t>15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49" w:type="dxa"/>
            <w:tcBorders>
              <w:top w:val="nil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SOPHOMORE-SECOND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Intro Comp Arch &amp; Org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392 Differential Equations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200 Linear Alg, Prob &amp; Stat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C32A73">
              <w:rPr>
                <w:rFonts w:ascii="Times New Roman" w:hAnsi="Times New Roman" w:cs="Times New Roman"/>
                <w:sz w:val="21"/>
                <w:szCs w:val="21"/>
              </w:rPr>
              <w:t xml:space="preserve">E 230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Circuits &amp; Intro </w:t>
            </w:r>
            <w:r w:rsidR="00C32A73">
              <w:rPr>
                <w:rFonts w:ascii="Times New Roman" w:hAnsi="Times New Roman" w:cs="Times New Roman"/>
                <w:sz w:val="21"/>
                <w:szCs w:val="21"/>
              </w:rPr>
              <w:t>Electronics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PHYS 215 </w:t>
            </w:r>
            <w:r w:rsidR="00467F11">
              <w:rPr>
                <w:rFonts w:ascii="Times New Roman" w:hAnsi="Times New Roman" w:cs="Times New Roman"/>
                <w:sz w:val="21"/>
                <w:szCs w:val="21"/>
              </w:rPr>
              <w:t xml:space="preserve">+ 215L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Physics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240 Multivariate &amp; Vector Calc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20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0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 216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+ 216L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Physics II</w:t>
            </w:r>
          </w:p>
        </w:tc>
        <w:tc>
          <w:tcPr>
            <w:tcW w:w="520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32A73" w:rsidRPr="0055668F" w:rsidTr="0055668F">
        <w:tc>
          <w:tcPr>
            <w:tcW w:w="3730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0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0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9" w:type="dxa"/>
            <w:tcBorders>
              <w:top w:val="nil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8"/>
        <w:gridCol w:w="3731"/>
        <w:gridCol w:w="518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JUNIOR-THIRD YEAR </w:t>
            </w:r>
          </w:p>
        </w:tc>
      </w:tr>
      <w:tr w:rsidR="0055668F" w:rsidRPr="0055668F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0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300 Cornerstone Design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Semicond. &amp; Electronics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320 Signals &amp; Systems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325 Signals &amp; Systems II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340 Fields &amp; Waves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</w:tcPr>
          <w:p w:rsidR="0055668F" w:rsidRPr="0055668F" w:rsidRDefault="00C32A73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:rsidTr="0055668F">
        <w:tc>
          <w:tcPr>
            <w:tcW w:w="3730" w:type="dxa"/>
          </w:tcPr>
          <w:p w:rsidR="0055668F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EE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333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AC Circuits &amp; Intro Power Sys.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0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2A73" w:rsidRPr="0055668F" w:rsidTr="0055668F">
        <w:tc>
          <w:tcPr>
            <w:tcW w:w="3730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8" w:type="dxa"/>
            <w:tcBorders>
              <w:top w:val="nil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1"/>
        <w:gridCol w:w="518"/>
        <w:gridCol w:w="348"/>
        <w:gridCol w:w="3727"/>
        <w:gridCol w:w="521"/>
      </w:tblGrid>
      <w:tr w:rsidR="0055668F" w:rsidRPr="0055668F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SENIOR-FOURTH YEAR </w:t>
            </w:r>
          </w:p>
        </w:tc>
      </w:tr>
      <w:tr w:rsidR="0055668F" w:rsidRPr="0055668F" w:rsidTr="0055668F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:rsidTr="0055668F">
        <w:tc>
          <w:tcPr>
            <w:tcW w:w="3731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</w:tcPr>
          <w:p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C32A73" w:rsidRPr="0055668F" w:rsidTr="0055668F">
        <w:tc>
          <w:tcPr>
            <w:tcW w:w="3731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ENGR 401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Capstone Design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or ENGR 402 Capstone Des. II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1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Elective 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1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EE Concentration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(or 4 CR)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STEM Elective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1" w:type="dxa"/>
          </w:tcPr>
          <w:p w:rsidR="00C32A73" w:rsidRPr="0055668F" w:rsidRDefault="00D2412D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STEM Elective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OO Programming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Elective (or 4 CR)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c>
          <w:tcPr>
            <w:tcW w:w="3731" w:type="dxa"/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(I,IV,V</w:t>
            </w:r>
            <w:r w:rsidR="00D2412D"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:rsidTr="0055668F">
        <w:trPr>
          <w:trHeight w:val="233"/>
        </w:trPr>
        <w:tc>
          <w:tcPr>
            <w:tcW w:w="3731" w:type="dxa"/>
          </w:tcPr>
          <w:p w:rsidR="00C32A73" w:rsidRPr="0055668F" w:rsidRDefault="00C32A73" w:rsidP="00C32A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16 CR)</w:t>
            </w:r>
          </w:p>
        </w:tc>
        <w:tc>
          <w:tcPr>
            <w:tcW w:w="518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8" w:type="dxa"/>
            <w:tcBorders>
              <w:top w:val="nil"/>
            </w:tcBorders>
          </w:tcPr>
          <w:p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</w:tcPr>
          <w:p w:rsidR="00C32A73" w:rsidRPr="0055668F" w:rsidRDefault="00C32A73" w:rsidP="00C32A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16 CR)</w:t>
            </w:r>
          </w:p>
        </w:tc>
        <w:tc>
          <w:tcPr>
            <w:tcW w:w="521" w:type="dxa"/>
          </w:tcPr>
          <w:p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4D49" w:rsidRPr="00674154" w:rsidRDefault="004E4D49" w:rsidP="00566584">
      <w:pPr>
        <w:rPr>
          <w:rFonts w:ascii="Times New Roman" w:eastAsia="Times New Roman" w:hAnsi="Times New Roman" w:cs="Times New Roman"/>
          <w:sz w:val="18"/>
          <w:szCs w:val="18"/>
        </w:rPr>
        <w:sectPr w:rsidR="004E4D49" w:rsidRPr="00674154" w:rsidSect="009C1636">
          <w:headerReference w:type="default" r:id="rId10"/>
          <w:pgSz w:w="12240" w:h="15840"/>
          <w:pgMar w:top="1140" w:right="1420" w:bottom="920" w:left="1340" w:header="720" w:footer="720" w:gutter="0"/>
          <w:cols w:space="720"/>
        </w:sectPr>
      </w:pPr>
    </w:p>
    <w:p w:rsidR="008D69EC" w:rsidRDefault="00311F1D" w:rsidP="00D67B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 xml:space="preserve">2019-2020 </w:t>
      </w:r>
      <w:r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BSEE 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Roadmap (</w:t>
      </w:r>
      <w:r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>Sample Degree Plan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)</w:t>
      </w:r>
      <w:r w:rsidR="008931C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(121 – 123 Credits)</w:t>
      </w:r>
    </w:p>
    <w:p w:rsidR="008D69EC" w:rsidRPr="00166AAD" w:rsidRDefault="008D69EC" w:rsidP="00D67B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8931C7" w:rsidTr="00166AAD">
        <w:tc>
          <w:tcPr>
            <w:tcW w:w="3294" w:type="dxa"/>
            <w:gridSpan w:val="2"/>
            <w:shd w:val="clear" w:color="auto" w:fill="D9D9D9" w:themeFill="background1" w:themeFillShade="D9"/>
          </w:tcPr>
          <w:p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Freshman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Sophomore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Junior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Senior</w:t>
            </w:r>
          </w:p>
        </w:tc>
      </w:tr>
      <w:tr w:rsidR="008931C7" w:rsidTr="008931C7"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166AA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17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14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15-16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15-16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</w:tr>
      <w:tr w:rsidR="008931C7" w:rsidTr="008931C7"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035954" w:rsidRDefault="00035954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MATH 191</w:t>
            </w:r>
          </w:p>
          <w:p w:rsid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Calculus I</w:t>
            </w:r>
          </w:p>
          <w:p w:rsidR="008931C7" w:rsidRP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190 or</w:t>
            </w:r>
          </w:p>
          <w:p w:rsidR="00166AAD" w:rsidRPr="00035954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PLCMN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T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MATH 192</w:t>
            </w:r>
          </w:p>
          <w:p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Calculus I</w:t>
            </w:r>
            <w:r w:rsidR="00035954">
              <w:rPr>
                <w:rFonts w:ascii="Times New Roman" w:eastAsia="Times New Roman" w:hAnsi="Times New Roman" w:cs="Times New Roman"/>
                <w:bCs/>
                <w:sz w:val="20"/>
              </w:rPr>
              <w:t>I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1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200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Linear Algebra, Prob. &amp; Stat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</w:t>
            </w:r>
            <w:r w:rsidR="008931C7"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12 &amp; </w:t>
            </w:r>
          </w:p>
          <w:p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240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Multivariate &amp; Vector Calc.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12 &amp; </w:t>
            </w:r>
          </w:p>
          <w:p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340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Fields and 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Waves</w:t>
            </w:r>
          </w:p>
          <w:p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230, E E 240 &amp;  MATH 192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317</w:t>
            </w:r>
          </w:p>
          <w:p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Semiconductors &amp; Electronics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CHEM 111 </w:t>
            </w:r>
          </w:p>
          <w:p w:rsidR="008931C7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&amp; E E 230</w:t>
            </w:r>
          </w:p>
        </w:tc>
        <w:tc>
          <w:tcPr>
            <w:tcW w:w="1647" w:type="dxa"/>
          </w:tcPr>
          <w:p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402 or ENGR 401</w:t>
            </w:r>
          </w:p>
          <w:p w:rsidR="008931C7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Capstone Des. I</w:t>
            </w:r>
          </w:p>
          <w:p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300, 317, 325</w:t>
            </w:r>
          </w:p>
          <w:p w:rsidR="00517B52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&amp; E E 333, 340</w:t>
            </w:r>
          </w:p>
        </w:tc>
        <w:tc>
          <w:tcPr>
            <w:tcW w:w="1647" w:type="dxa"/>
          </w:tcPr>
          <w:p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404 or ENGR 402</w:t>
            </w:r>
          </w:p>
          <w:p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Capstone Des. II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300, 317, 325</w:t>
            </w:r>
          </w:p>
          <w:p w:rsidR="008931C7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333, 340, 402</w:t>
            </w:r>
          </w:p>
        </w:tc>
      </w:tr>
      <w:tr w:rsidR="008931C7" w:rsidTr="008931C7">
        <w:tc>
          <w:tcPr>
            <w:tcW w:w="1647" w:type="dxa"/>
          </w:tcPr>
          <w:p w:rsidR="008931C7" w:rsidRDefault="00166AA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ENGR 100</w:t>
            </w:r>
          </w:p>
          <w:p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Intro to Engineering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</w:t>
            </w:r>
            <w:r w:rsidR="008931C7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MATH 1</w:t>
            </w: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21)</w:t>
            </w:r>
          </w:p>
          <w:p w:rsidR="00166AAD" w:rsidRPr="008931C7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CHEM 11</w:t>
            </w:r>
            <w:r w:rsidR="008931C7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</w:p>
          <w:p w:rsid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</w:t>
            </w:r>
          </w:p>
          <w:p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</w:t>
            </w:r>
            <w:r w:rsidR="00035954">
              <w:rPr>
                <w:rFonts w:ascii="Times New Roman" w:eastAsia="Times New Roman" w:hAnsi="Times New Roman" w:cs="Times New Roman"/>
                <w:bCs/>
                <w:sz w:val="20"/>
              </w:rPr>
              <w:t>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I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0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PHYS 215+215L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Engineering Physics I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1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PHYS 216+216L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Engineering Physics II</w:t>
            </w:r>
          </w:p>
          <w:p w:rsidR="00035954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2 &amp; PHYS 215</w:t>
            </w:r>
          </w:p>
        </w:tc>
        <w:tc>
          <w:tcPr>
            <w:tcW w:w="1647" w:type="dxa"/>
          </w:tcPr>
          <w:p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E 320 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Signals and Systems I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200 &amp; E E 230</w:t>
            </w:r>
          </w:p>
          <w:p w:rsidR="00517B52" w:rsidRP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(MATH 392)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E 325 </w:t>
            </w: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Signals and Systems II</w:t>
            </w:r>
          </w:p>
          <w:p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E 320 &amp; </w:t>
            </w:r>
          </w:p>
          <w:p w:rsidR="008931C7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392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Concentration Required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3-4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Object-Oriented Programming Elective</w:t>
            </w:r>
          </w:p>
          <w:p w:rsidR="008931C7" w:rsidRPr="008931C7" w:rsidRDefault="008931C7" w:rsidP="00311F1D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8931C7" w:rsidTr="008931C7"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100</w:t>
            </w:r>
          </w:p>
          <w:p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Intro Elect. Engineering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166AAD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</w:t>
            </w:r>
            <w:r w:rsidR="008931C7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MATH 190</w:t>
            </w: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)</w:t>
            </w:r>
          </w:p>
          <w:p w:rsidR="00166AAD" w:rsidRPr="008931C7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112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Embedded Systems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(E E 100)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212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Computer Organization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00 &amp;</w:t>
            </w:r>
          </w:p>
          <w:p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190</w:t>
            </w:r>
          </w:p>
          <w:p w:rsidR="008931C7" w:rsidRP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(E E 112)</w:t>
            </w:r>
          </w:p>
        </w:tc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230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Circuits &amp; Intro Electronics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EE 100,MATH 192</w:t>
            </w:r>
          </w:p>
          <w:p w:rsidR="00517B52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(PHYS 216)</w:t>
            </w:r>
          </w:p>
        </w:tc>
        <w:tc>
          <w:tcPr>
            <w:tcW w:w="1647" w:type="dxa"/>
          </w:tcPr>
          <w:p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333</w:t>
            </w:r>
          </w:p>
          <w:p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AC Circuits &amp; Intro Power Sys.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230</w:t>
            </w:r>
          </w:p>
        </w:tc>
        <w:tc>
          <w:tcPr>
            <w:tcW w:w="1647" w:type="dxa"/>
          </w:tcPr>
          <w:p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Concentration Required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3-4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Concentration Elective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Concentration Elective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</w:tc>
      </w:tr>
      <w:tr w:rsidR="008931C7" w:rsidTr="008931C7">
        <w:tc>
          <w:tcPr>
            <w:tcW w:w="1647" w:type="dxa"/>
          </w:tcPr>
          <w:p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ENGL 111</w:t>
            </w:r>
          </w:p>
          <w:p w:rsidR="008931C7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Rhetoric &amp; Composition</w:t>
            </w:r>
          </w:p>
          <w:p w:rsid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166AAD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ENGLISH</w:t>
            </w:r>
            <w:r w:rsidR="008931C7"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PLCMN</w:t>
            </w:r>
            <w:r w:rsidR="008931C7">
              <w:rPr>
                <w:rFonts w:ascii="Times New Roman" w:eastAsia="Times New Roman" w:hAnsi="Times New Roman" w:cs="Times New Roman"/>
                <w:bCs/>
                <w:sz w:val="18"/>
              </w:rPr>
              <w:t>T</w:t>
            </w:r>
          </w:p>
        </w:tc>
        <w:tc>
          <w:tcPr>
            <w:tcW w:w="1647" w:type="dxa"/>
          </w:tcPr>
          <w:p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COMM 265</w:t>
            </w:r>
          </w:p>
          <w:p w:rsidR="008931C7" w:rsidRP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Princ. Human Communication</w:t>
            </w:r>
          </w:p>
        </w:tc>
        <w:tc>
          <w:tcPr>
            <w:tcW w:w="1647" w:type="dxa"/>
          </w:tcPr>
          <w:p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ENGL 218</w:t>
            </w:r>
          </w:p>
          <w:p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Technical &amp; Sci. Communication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ENGL 111</w:t>
            </w:r>
          </w:p>
        </w:tc>
        <w:tc>
          <w:tcPr>
            <w:tcW w:w="1647" w:type="dxa"/>
          </w:tcPr>
          <w:p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MATH </w:t>
            </w:r>
            <w:r w:rsidR="00517B52">
              <w:rPr>
                <w:rFonts w:ascii="Times New Roman" w:eastAsia="Times New Roman" w:hAnsi="Times New Roman" w:cs="Times New Roman"/>
                <w:bCs/>
                <w:sz w:val="20"/>
              </w:rPr>
              <w:t>392</w:t>
            </w:r>
          </w:p>
          <w:p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Differential Equations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 E 300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Cornerstone Design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 E 212 &amp; E E 230</w:t>
            </w:r>
          </w:p>
        </w:tc>
        <w:tc>
          <w:tcPr>
            <w:tcW w:w="1647" w:type="dxa"/>
          </w:tcPr>
          <w:p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:rsidR="00311F1D" w:rsidRPr="00517B52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3</w:t>
            </w: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of 3</w:t>
            </w:r>
          </w:p>
        </w:tc>
        <w:tc>
          <w:tcPr>
            <w:tcW w:w="1647" w:type="dxa"/>
          </w:tcPr>
          <w:p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STEM </w:t>
            </w:r>
          </w:p>
          <w:p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Elective</w:t>
            </w:r>
          </w:p>
          <w:p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STEM 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Elective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</w:tr>
      <w:tr w:rsidR="00166AAD" w:rsidTr="00035954">
        <w:tc>
          <w:tcPr>
            <w:tcW w:w="4941" w:type="dxa"/>
            <w:gridSpan w:val="3"/>
          </w:tcPr>
          <w:p w:rsid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166AAD" w:rsidRDefault="00166AA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  <w:t>LEGEND</w:t>
            </w:r>
          </w:p>
          <w:p w:rsidR="00166AAD" w:rsidRP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u w:val="single"/>
              </w:rPr>
            </w:pPr>
          </w:p>
          <w:p w:rsidR="00166AAD" w:rsidRDefault="00166AA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Pre-requisite</w:t>
            </w:r>
            <w:r w:rsidR="00311F1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example –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E E 100</w:t>
            </w:r>
          </w:p>
          <w:p w:rsidR="00166AAD" w:rsidRPr="008931C7" w:rsidRDefault="00311F1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Co-requisite example  –  </w:t>
            </w:r>
            <w:r w:rsidR="00166AAD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</w:rPr>
              <w:t>(MATH 190)</w:t>
            </w:r>
          </w:p>
        </w:tc>
        <w:tc>
          <w:tcPr>
            <w:tcW w:w="1647" w:type="dxa"/>
          </w:tcPr>
          <w:p w:rsidR="00166AAD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166AAD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:rsidR="00517B52" w:rsidRP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517B52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>1 of 3</w:t>
            </w:r>
          </w:p>
        </w:tc>
        <w:tc>
          <w:tcPr>
            <w:tcW w:w="1647" w:type="dxa"/>
          </w:tcPr>
          <w:p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:rsidR="00311F1D" w:rsidRPr="00517B52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166AA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of 3</w:t>
            </w:r>
          </w:p>
        </w:tc>
        <w:tc>
          <w:tcPr>
            <w:tcW w:w="1647" w:type="dxa"/>
          </w:tcPr>
          <w:p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166AA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Gen. Ed. Viewing a Wider World</w:t>
            </w:r>
          </w:p>
          <w:p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166AA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  <w:p w:rsidR="00311F1D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Gen. Ed. Viewing a Wider World</w:t>
            </w:r>
          </w:p>
          <w:p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  <w:p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:rsidR="009E2921" w:rsidRDefault="009E2921">
      <w:pPr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</w:pPr>
    </w:p>
    <w:p w:rsidR="00427E3E" w:rsidRPr="0055668F" w:rsidRDefault="00427E3E" w:rsidP="00427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8F"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  <w:t>ECE</w:t>
      </w:r>
      <w:r w:rsidRPr="0055668F">
        <w:rPr>
          <w:rFonts w:ascii="Times New Roman" w:eastAsia="Arial" w:hAnsi="Times New Roman" w:cs="Times New Roman"/>
          <w:b/>
          <w:bCs/>
          <w:spacing w:val="33"/>
          <w:w w:val="80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Core</w:t>
      </w:r>
      <w:r w:rsidRPr="0055668F">
        <w:rPr>
          <w:rFonts w:ascii="Times New Roman" w:eastAsia="Arial" w:hAnsi="Times New Roman" w:cs="Times New Roman"/>
          <w:b/>
          <w:bCs/>
          <w:spacing w:val="9"/>
          <w:w w:val="94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Curriculum</w:t>
      </w:r>
      <w:r w:rsid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 xml:space="preserve"> Flowchar</w:t>
      </w:r>
      <w:r w:rsidR="0055668F" w:rsidRPr="00955C29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t</w:t>
      </w:r>
      <w:r w:rsidRPr="00955C29">
        <w:rPr>
          <w:rFonts w:ascii="Times New Roman" w:eastAsia="Arial" w:hAnsi="Times New Roman" w:cs="Times New Roman"/>
          <w:b/>
          <w:bCs/>
          <w:spacing w:val="8"/>
          <w:w w:val="94"/>
          <w:position w:val="-1"/>
          <w:sz w:val="40"/>
          <w:szCs w:val="40"/>
        </w:rPr>
        <w:t xml:space="preserve"> </w:t>
      </w:r>
      <w:r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(</w:t>
      </w:r>
      <w:r w:rsidR="004256AE"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2019-2020</w:t>
      </w:r>
      <w:r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)</w:t>
      </w:r>
    </w:p>
    <w:p w:rsidR="00427E3E" w:rsidRDefault="00FA6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05pt;margin-top:8.1pt;width:710.6pt;height:403.1pt;z-index:-251658240;mso-position-horizontal-relative:text;mso-position-vertical-relative:text;mso-width-relative:margin">
            <v:imagedata r:id="rId11" o:title=""/>
          </v:shape>
          <o:OLEObject Type="Embed" ProgID="Visio.Drawing.11" ShapeID="_x0000_s1026" DrawAspect="Content" ObjectID="_1614074975" r:id="rId12"/>
        </w:object>
      </w:r>
    </w:p>
    <w:p w:rsidR="00427E3E" w:rsidRDefault="00427E3E">
      <w:pPr>
        <w:rPr>
          <w:rFonts w:ascii="Arial" w:hAnsi="Arial" w:cs="Arial"/>
          <w:sz w:val="24"/>
          <w:szCs w:val="24"/>
        </w:rPr>
      </w:pPr>
    </w:p>
    <w:p w:rsidR="00E35A84" w:rsidRDefault="00E35A84" w:rsidP="00E35A84">
      <w:pPr>
        <w:rPr>
          <w:rFonts w:ascii="Arial" w:hAnsi="Arial" w:cs="Arial"/>
          <w:sz w:val="24"/>
          <w:szCs w:val="24"/>
        </w:rPr>
      </w:pPr>
    </w:p>
    <w:sectPr w:rsidR="00E35A84" w:rsidSect="00EF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48" w:rsidRDefault="00FA6448" w:rsidP="00F67F93">
      <w:pPr>
        <w:spacing w:after="0" w:line="240" w:lineRule="auto"/>
      </w:pPr>
      <w:r>
        <w:separator/>
      </w:r>
    </w:p>
  </w:endnote>
  <w:endnote w:type="continuationSeparator" w:id="0">
    <w:p w:rsidR="00FA6448" w:rsidRDefault="00FA6448" w:rsidP="00F6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54" w:rsidRPr="00AA6D43" w:rsidRDefault="00035954" w:rsidP="009C1636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AA6D43">
      <w:rPr>
        <w:rFonts w:ascii="Times New Roman" w:hAnsi="Times New Roman" w:cs="Times New Roman"/>
        <w:sz w:val="20"/>
        <w:szCs w:val="20"/>
      </w:rPr>
      <w:t xml:space="preserve">Page </w:t>
    </w:r>
    <w:r w:rsidRPr="00AA6D43">
      <w:rPr>
        <w:rFonts w:ascii="Times New Roman" w:hAnsi="Times New Roman" w:cs="Times New Roman"/>
        <w:sz w:val="20"/>
        <w:szCs w:val="20"/>
      </w:rPr>
      <w:fldChar w:fldCharType="begin"/>
    </w:r>
    <w:r w:rsidRPr="00AA6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A6D43">
      <w:rPr>
        <w:rFonts w:ascii="Times New Roman" w:hAnsi="Times New Roman" w:cs="Times New Roman"/>
        <w:sz w:val="20"/>
        <w:szCs w:val="20"/>
      </w:rPr>
      <w:fldChar w:fldCharType="separate"/>
    </w:r>
    <w:r w:rsidR="00DB72E6">
      <w:rPr>
        <w:rFonts w:ascii="Times New Roman" w:hAnsi="Times New Roman" w:cs="Times New Roman"/>
        <w:noProof/>
        <w:sz w:val="20"/>
        <w:szCs w:val="20"/>
      </w:rPr>
      <w:t>1</w:t>
    </w:r>
    <w:r w:rsidRPr="00AA6D43">
      <w:rPr>
        <w:rFonts w:ascii="Times New Roman" w:hAnsi="Times New Roman" w:cs="Times New Roman"/>
        <w:noProof/>
        <w:sz w:val="20"/>
        <w:szCs w:val="20"/>
      </w:rPr>
      <w:fldChar w:fldCharType="end"/>
    </w:r>
    <w:r w:rsidRPr="00AA6D4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>Mar. 13,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48" w:rsidRDefault="00FA6448" w:rsidP="00F67F93">
      <w:pPr>
        <w:spacing w:after="0" w:line="240" w:lineRule="auto"/>
      </w:pPr>
      <w:r>
        <w:separator/>
      </w:r>
    </w:p>
  </w:footnote>
  <w:footnote w:type="continuationSeparator" w:id="0">
    <w:p w:rsidR="00FA6448" w:rsidRDefault="00FA6448" w:rsidP="00F6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54" w:rsidRPr="00971364" w:rsidRDefault="00035954" w:rsidP="009C1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54" w:rsidRPr="00971364" w:rsidRDefault="00035954" w:rsidP="009C1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0F5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C27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3AD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D31"/>
    <w:multiLevelType w:val="hybridMultilevel"/>
    <w:tmpl w:val="930A955C"/>
    <w:lvl w:ilvl="0" w:tplc="DB76C93C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51844C9"/>
    <w:multiLevelType w:val="hybridMultilevel"/>
    <w:tmpl w:val="3DCE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17B8"/>
    <w:multiLevelType w:val="hybridMultilevel"/>
    <w:tmpl w:val="CAB045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F5579"/>
    <w:multiLevelType w:val="hybridMultilevel"/>
    <w:tmpl w:val="9058EC2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C8650BD"/>
    <w:multiLevelType w:val="hybridMultilevel"/>
    <w:tmpl w:val="3F58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5984"/>
    <w:multiLevelType w:val="hybridMultilevel"/>
    <w:tmpl w:val="2F6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7845"/>
    <w:multiLevelType w:val="hybridMultilevel"/>
    <w:tmpl w:val="1A103032"/>
    <w:lvl w:ilvl="0" w:tplc="09F8AD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80"/>
    <w:rsid w:val="00005E61"/>
    <w:rsid w:val="00022953"/>
    <w:rsid w:val="00023F7C"/>
    <w:rsid w:val="000318BE"/>
    <w:rsid w:val="00035954"/>
    <w:rsid w:val="000A0706"/>
    <w:rsid w:val="000A7D59"/>
    <w:rsid w:val="000B6207"/>
    <w:rsid w:val="000C4460"/>
    <w:rsid w:val="000F7900"/>
    <w:rsid w:val="001267C4"/>
    <w:rsid w:val="001355BA"/>
    <w:rsid w:val="00150C78"/>
    <w:rsid w:val="00166AAD"/>
    <w:rsid w:val="001705C7"/>
    <w:rsid w:val="001714A3"/>
    <w:rsid w:val="00182E5C"/>
    <w:rsid w:val="00184E68"/>
    <w:rsid w:val="0019461A"/>
    <w:rsid w:val="001B3D20"/>
    <w:rsid w:val="001C0CEA"/>
    <w:rsid w:val="001D37BD"/>
    <w:rsid w:val="001E36E2"/>
    <w:rsid w:val="001F3A89"/>
    <w:rsid w:val="002012B5"/>
    <w:rsid w:val="00233730"/>
    <w:rsid w:val="002353C2"/>
    <w:rsid w:val="002516EE"/>
    <w:rsid w:val="00287B20"/>
    <w:rsid w:val="00294F0C"/>
    <w:rsid w:val="002B3BD1"/>
    <w:rsid w:val="002C0BFF"/>
    <w:rsid w:val="002D09B6"/>
    <w:rsid w:val="00305659"/>
    <w:rsid w:val="00311F1D"/>
    <w:rsid w:val="003334EA"/>
    <w:rsid w:val="00370CC0"/>
    <w:rsid w:val="00387D8A"/>
    <w:rsid w:val="00387EAF"/>
    <w:rsid w:val="003B190B"/>
    <w:rsid w:val="003B5A28"/>
    <w:rsid w:val="003E319F"/>
    <w:rsid w:val="003E5389"/>
    <w:rsid w:val="003F1EAA"/>
    <w:rsid w:val="00402792"/>
    <w:rsid w:val="004256AE"/>
    <w:rsid w:val="0042751A"/>
    <w:rsid w:val="00427E3E"/>
    <w:rsid w:val="00453FF9"/>
    <w:rsid w:val="0046430B"/>
    <w:rsid w:val="00464D63"/>
    <w:rsid w:val="00467B69"/>
    <w:rsid w:val="00467F11"/>
    <w:rsid w:val="004A5D5A"/>
    <w:rsid w:val="004B13D3"/>
    <w:rsid w:val="004E4D49"/>
    <w:rsid w:val="004E5899"/>
    <w:rsid w:val="00505D80"/>
    <w:rsid w:val="005136E0"/>
    <w:rsid w:val="00517B52"/>
    <w:rsid w:val="005414F6"/>
    <w:rsid w:val="00554F31"/>
    <w:rsid w:val="0055668F"/>
    <w:rsid w:val="00556BC7"/>
    <w:rsid w:val="00561C72"/>
    <w:rsid w:val="00566584"/>
    <w:rsid w:val="00595825"/>
    <w:rsid w:val="005A5A5E"/>
    <w:rsid w:val="005B15DC"/>
    <w:rsid w:val="005D5DF8"/>
    <w:rsid w:val="00600DD1"/>
    <w:rsid w:val="006107BA"/>
    <w:rsid w:val="00611319"/>
    <w:rsid w:val="00640DF6"/>
    <w:rsid w:val="00653A8A"/>
    <w:rsid w:val="00667601"/>
    <w:rsid w:val="006715B4"/>
    <w:rsid w:val="00674154"/>
    <w:rsid w:val="006A14E4"/>
    <w:rsid w:val="006E5930"/>
    <w:rsid w:val="00726C0B"/>
    <w:rsid w:val="00753A0E"/>
    <w:rsid w:val="007745F6"/>
    <w:rsid w:val="00776264"/>
    <w:rsid w:val="00795EF5"/>
    <w:rsid w:val="007B23BA"/>
    <w:rsid w:val="007F0BC6"/>
    <w:rsid w:val="00847917"/>
    <w:rsid w:val="008526C4"/>
    <w:rsid w:val="008757DB"/>
    <w:rsid w:val="0089068C"/>
    <w:rsid w:val="00893169"/>
    <w:rsid w:val="008931C7"/>
    <w:rsid w:val="00894B2D"/>
    <w:rsid w:val="008A130C"/>
    <w:rsid w:val="008D69EC"/>
    <w:rsid w:val="00907FD6"/>
    <w:rsid w:val="00915478"/>
    <w:rsid w:val="00925BBD"/>
    <w:rsid w:val="00932284"/>
    <w:rsid w:val="00955C29"/>
    <w:rsid w:val="00957097"/>
    <w:rsid w:val="00975E95"/>
    <w:rsid w:val="009C1636"/>
    <w:rsid w:val="009C522D"/>
    <w:rsid w:val="009C5D73"/>
    <w:rsid w:val="009E2921"/>
    <w:rsid w:val="00A055B6"/>
    <w:rsid w:val="00A31F9C"/>
    <w:rsid w:val="00A60B3E"/>
    <w:rsid w:val="00A735B5"/>
    <w:rsid w:val="00A92AB4"/>
    <w:rsid w:val="00AB1D56"/>
    <w:rsid w:val="00AC081D"/>
    <w:rsid w:val="00AC7DDE"/>
    <w:rsid w:val="00AE4456"/>
    <w:rsid w:val="00B00537"/>
    <w:rsid w:val="00B159D9"/>
    <w:rsid w:val="00B54F63"/>
    <w:rsid w:val="00BA4E06"/>
    <w:rsid w:val="00BB6E42"/>
    <w:rsid w:val="00BE1930"/>
    <w:rsid w:val="00BF10EF"/>
    <w:rsid w:val="00BF195C"/>
    <w:rsid w:val="00BF5E47"/>
    <w:rsid w:val="00C25D30"/>
    <w:rsid w:val="00C302BD"/>
    <w:rsid w:val="00C30D48"/>
    <w:rsid w:val="00C32A73"/>
    <w:rsid w:val="00C65704"/>
    <w:rsid w:val="00C72FA1"/>
    <w:rsid w:val="00C74F83"/>
    <w:rsid w:val="00C97C27"/>
    <w:rsid w:val="00CC3AE9"/>
    <w:rsid w:val="00D1444E"/>
    <w:rsid w:val="00D2412D"/>
    <w:rsid w:val="00D27224"/>
    <w:rsid w:val="00D4575D"/>
    <w:rsid w:val="00D67B45"/>
    <w:rsid w:val="00D96F36"/>
    <w:rsid w:val="00DB72E6"/>
    <w:rsid w:val="00DD6110"/>
    <w:rsid w:val="00DD63BA"/>
    <w:rsid w:val="00DF2A0B"/>
    <w:rsid w:val="00E03D24"/>
    <w:rsid w:val="00E35A84"/>
    <w:rsid w:val="00E716D3"/>
    <w:rsid w:val="00E962B4"/>
    <w:rsid w:val="00EA2968"/>
    <w:rsid w:val="00EA6182"/>
    <w:rsid w:val="00ED65D4"/>
    <w:rsid w:val="00EE64D7"/>
    <w:rsid w:val="00EF0580"/>
    <w:rsid w:val="00F00AD5"/>
    <w:rsid w:val="00F01CC8"/>
    <w:rsid w:val="00F135B2"/>
    <w:rsid w:val="00F14668"/>
    <w:rsid w:val="00F2180A"/>
    <w:rsid w:val="00F33769"/>
    <w:rsid w:val="00F34288"/>
    <w:rsid w:val="00F4049E"/>
    <w:rsid w:val="00F67F93"/>
    <w:rsid w:val="00F86351"/>
    <w:rsid w:val="00FA6448"/>
    <w:rsid w:val="00FC2DBC"/>
    <w:rsid w:val="00FD04FB"/>
    <w:rsid w:val="00FD101E"/>
    <w:rsid w:val="00FD430F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66D876-F66F-498A-9E24-79D9BFCB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F93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3"/>
  </w:style>
  <w:style w:type="paragraph" w:styleId="Footer">
    <w:name w:val="footer"/>
    <w:basedOn w:val="Normal"/>
    <w:link w:val="Foot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3"/>
  </w:style>
  <w:style w:type="table" w:styleId="TableGrid">
    <w:name w:val="Table Grid"/>
    <w:basedOn w:val="TableNormal"/>
    <w:uiPriority w:val="59"/>
    <w:rsid w:val="0055668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11696</TotalTime>
  <Pages>11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Ranade</dc:creator>
  <cp:keywords/>
  <dc:description/>
  <cp:lastModifiedBy>Paul Furth</cp:lastModifiedBy>
  <cp:revision>24</cp:revision>
  <cp:lastPrinted>2017-08-04T23:11:00Z</cp:lastPrinted>
  <dcterms:created xsi:type="dcterms:W3CDTF">2017-06-06T20:28:00Z</dcterms:created>
  <dcterms:modified xsi:type="dcterms:W3CDTF">2019-03-14T19:23:00Z</dcterms:modified>
</cp:coreProperties>
</file>